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966" w:rsidRPr="000A2BC3" w:rsidRDefault="00BF2966" w:rsidP="00BF2966">
      <w:pPr>
        <w:pStyle w:val="70"/>
        <w:keepNext/>
        <w:keepLines/>
        <w:shd w:val="clear" w:color="auto" w:fill="auto"/>
        <w:spacing w:after="0" w:line="240" w:lineRule="auto"/>
        <w:ind w:right="20"/>
        <w:jc w:val="left"/>
        <w:rPr>
          <w:rFonts w:ascii="Times New Roman" w:hAnsi="Times New Roman" w:cs="Times New Roman"/>
        </w:rPr>
      </w:pPr>
    </w:p>
    <w:p w:rsidR="00236A7D" w:rsidRPr="000A2BC3" w:rsidRDefault="00A43D0B" w:rsidP="00354617">
      <w:pPr>
        <w:keepNext/>
        <w:keepLines/>
        <w:widowControl w:val="0"/>
        <w:tabs>
          <w:tab w:val="left" w:pos="1026"/>
        </w:tabs>
        <w:spacing w:after="0" w:line="240" w:lineRule="auto"/>
        <w:ind w:right="760"/>
        <w:jc w:val="center"/>
        <w:outlineLvl w:val="7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bookmarkStart w:id="0" w:name="bookmark21"/>
      <w:r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  <w:t>1</w:t>
      </w:r>
      <w:r w:rsidR="000A2BC3" w:rsidRPr="000A2BC3"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  <w:t>.</w:t>
      </w:r>
      <w:r w:rsidR="00236A7D" w:rsidRPr="000A2BC3"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  <w:t>Содержание учебной программы для 10—11 классов</w:t>
      </w:r>
      <w:bookmarkEnd w:id="0"/>
    </w:p>
    <w:p w:rsidR="00236A7D" w:rsidRPr="009D5C65" w:rsidRDefault="00236A7D" w:rsidP="00236A7D">
      <w:pPr>
        <w:keepNext/>
        <w:keepLines/>
        <w:widowControl w:val="0"/>
        <w:spacing w:after="0" w:line="240" w:lineRule="auto"/>
        <w:ind w:left="1320" w:right="60" w:hanging="1300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bookmarkStart w:id="1" w:name="bookmark22"/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Модуль I. Основы безопасности личности, общества и государства</w:t>
      </w:r>
      <w:bookmarkEnd w:id="1"/>
    </w:p>
    <w:p w:rsidR="00236A7D" w:rsidRPr="009D5C65" w:rsidRDefault="00236A7D" w:rsidP="00236A7D">
      <w:pPr>
        <w:widowControl w:val="0"/>
        <w:spacing w:after="0" w:line="240" w:lineRule="auto"/>
        <w:ind w:left="1320" w:hanging="1300"/>
        <w:rPr>
          <w:rFonts w:ascii="Times New Roman" w:eastAsia="Arial" w:hAnsi="Times New Roman" w:cs="Times New Roman"/>
          <w:b/>
          <w:sz w:val="24"/>
          <w:szCs w:val="24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</w:rPr>
        <w:t>Раздел I. Основы комплексной безопасности</w:t>
      </w:r>
    </w:p>
    <w:p w:rsidR="00236A7D" w:rsidRPr="009D5C65" w:rsidRDefault="00236A7D" w:rsidP="00236A7D">
      <w:pPr>
        <w:widowControl w:val="0"/>
        <w:spacing w:after="0" w:line="240" w:lineRule="auto"/>
        <w:ind w:left="20" w:right="60" w:firstLine="340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Тема 1. Обеспечение личной безопасности в повседневной жизни</w:t>
      </w:r>
    </w:p>
    <w:p w:rsidR="00236A7D" w:rsidRPr="009D5C65" w:rsidRDefault="00236A7D" w:rsidP="00236A7D">
      <w:pPr>
        <w:widowControl w:val="0"/>
        <w:numPr>
          <w:ilvl w:val="0"/>
          <w:numId w:val="8"/>
        </w:numPr>
        <w:tabs>
          <w:tab w:val="left" w:pos="798"/>
        </w:tabs>
        <w:spacing w:after="0" w:line="240" w:lineRule="auto"/>
        <w:ind w:left="20" w:right="6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Автономное пребывание человека в природной среде 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Автономное пребывание человека в природе. Добровольная и вынужденная автономия. Причины, приводящие человека к</w:t>
      </w:r>
    </w:p>
    <w:p w:rsidR="00236A7D" w:rsidRPr="009D5C65" w:rsidRDefault="00236A7D" w:rsidP="00236A7D">
      <w:pPr>
        <w:widowControl w:val="0"/>
        <w:spacing w:after="0" w:line="240" w:lineRule="auto"/>
        <w:ind w:left="20" w:right="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автономному существованию в природе. Способы подготовки человека к автономному существованию в природной среде.</w:t>
      </w:r>
    </w:p>
    <w:p w:rsidR="00236A7D" w:rsidRPr="009D5C65" w:rsidRDefault="00236A7D" w:rsidP="00236A7D">
      <w:pPr>
        <w:widowControl w:val="0"/>
        <w:numPr>
          <w:ilvl w:val="0"/>
          <w:numId w:val="8"/>
        </w:numPr>
        <w:tabs>
          <w:tab w:val="left" w:pos="740"/>
        </w:tabs>
        <w:spacing w:after="0" w:line="240" w:lineRule="auto"/>
        <w:ind w:left="20" w:right="40" w:firstLine="36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Практическая подготовка к автономному пребыванию в природной среде</w:t>
      </w:r>
    </w:p>
    <w:p w:rsidR="00236A7D" w:rsidRPr="009D5C65" w:rsidRDefault="00236A7D" w:rsidP="00236A7D">
      <w:pPr>
        <w:widowControl w:val="0"/>
        <w:spacing w:after="0" w:line="240" w:lineRule="auto"/>
        <w:ind w:left="20" w:right="40" w:firstLine="36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Ориентирование на местности. Способы определения сторон горизонта. Определение своего местонахождения и направле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ния движения на местности. Подготовка к выходу на природу. Порядок движения по маршруту. Определение места для бива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ка и организация бивачных работ. Разведение костра, приго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товление пищи на костре, меры пожарной безопасности.</w:t>
      </w:r>
    </w:p>
    <w:p w:rsidR="00236A7D" w:rsidRPr="009D5C65" w:rsidRDefault="00236A7D" w:rsidP="00236A7D">
      <w:pPr>
        <w:widowControl w:val="0"/>
        <w:numPr>
          <w:ilvl w:val="0"/>
          <w:numId w:val="8"/>
        </w:numPr>
        <w:tabs>
          <w:tab w:val="left" w:pos="730"/>
        </w:tabs>
        <w:spacing w:after="0" w:line="240" w:lineRule="auto"/>
        <w:ind w:left="20" w:firstLine="36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Обеспечение личной безопасности на дорогах</w:t>
      </w:r>
    </w:p>
    <w:p w:rsidR="00236A7D" w:rsidRPr="009D5C65" w:rsidRDefault="00236A7D" w:rsidP="00236A7D">
      <w:pPr>
        <w:widowControl w:val="0"/>
        <w:spacing w:after="0" w:line="240" w:lineRule="auto"/>
        <w:ind w:left="20" w:firstLine="36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Основные причины дорожно-транспортного травматизма. Роль</w:t>
      </w:r>
    </w:p>
    <w:p w:rsidR="00236A7D" w:rsidRPr="009D5C65" w:rsidRDefault="00236A7D" w:rsidP="00236A7D">
      <w:pPr>
        <w:widowControl w:val="0"/>
        <w:spacing w:after="0" w:line="240" w:lineRule="auto"/>
        <w:ind w:left="20" w:right="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человеческого фактора в возникновении ДТП. Правила безопасно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го поведения на дорогах пешеходов и пассажиров. Общие обязан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ности водителя. Уровень культуры водителя и безопасность на до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рогах.</w:t>
      </w:r>
    </w:p>
    <w:p w:rsidR="00236A7D" w:rsidRPr="009D5C65" w:rsidRDefault="00236A7D" w:rsidP="00236A7D">
      <w:pPr>
        <w:widowControl w:val="0"/>
        <w:numPr>
          <w:ilvl w:val="0"/>
          <w:numId w:val="8"/>
        </w:numPr>
        <w:tabs>
          <w:tab w:val="left" w:pos="740"/>
        </w:tabs>
        <w:spacing w:after="0" w:line="240" w:lineRule="auto"/>
        <w:ind w:left="20" w:right="40" w:firstLine="36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Пожарная безопасность. Права и обязанности граждан в области пожарной безопасности</w:t>
      </w:r>
    </w:p>
    <w:p w:rsidR="00236A7D" w:rsidRPr="009D5C65" w:rsidRDefault="00236A7D" w:rsidP="00236A7D">
      <w:pPr>
        <w:widowControl w:val="0"/>
        <w:spacing w:after="0" w:line="240" w:lineRule="auto"/>
        <w:ind w:left="20" w:right="40" w:firstLine="36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Пожары в жилых и общественных зданиях, их возможные последствия. Основные причины возникновения пожаров в жилых и общественных зданиях. Влияние человеческого фактора на при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чины возникновения пожаров. Права и обязанности граждан в области пожарной безопасности.</w:t>
      </w:r>
    </w:p>
    <w:p w:rsidR="00236A7D" w:rsidRPr="009D5C65" w:rsidRDefault="00236A7D" w:rsidP="00236A7D">
      <w:pPr>
        <w:widowControl w:val="0"/>
        <w:numPr>
          <w:ilvl w:val="0"/>
          <w:numId w:val="8"/>
        </w:numPr>
        <w:tabs>
          <w:tab w:val="left" w:pos="716"/>
        </w:tabs>
        <w:spacing w:after="0" w:line="240" w:lineRule="auto"/>
        <w:ind w:left="20" w:firstLine="36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Правила личной безопасности при пожаре</w:t>
      </w:r>
    </w:p>
    <w:p w:rsidR="00236A7D" w:rsidRPr="009D5C65" w:rsidRDefault="00236A7D" w:rsidP="00236A7D">
      <w:pPr>
        <w:widowControl w:val="0"/>
        <w:spacing w:after="0" w:line="240" w:lineRule="auto"/>
        <w:ind w:left="20" w:firstLine="36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Профилактика пожаров в повседневной жизни. Соблюдение</w:t>
      </w:r>
    </w:p>
    <w:p w:rsidR="00236A7D" w:rsidRPr="009D5C65" w:rsidRDefault="00236A7D" w:rsidP="00236A7D">
      <w:pPr>
        <w:widowControl w:val="0"/>
        <w:spacing w:after="0" w:line="240" w:lineRule="auto"/>
        <w:ind w:left="20" w:right="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мер пожарной безопасности в быту. Правила безопасного пове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дения при пожаре в жилом или общественном здании.</w:t>
      </w:r>
    </w:p>
    <w:p w:rsidR="00236A7D" w:rsidRPr="009D5C65" w:rsidRDefault="00236A7D" w:rsidP="00236A7D">
      <w:pPr>
        <w:widowControl w:val="0"/>
        <w:numPr>
          <w:ilvl w:val="0"/>
          <w:numId w:val="8"/>
        </w:numPr>
        <w:tabs>
          <w:tab w:val="left" w:pos="764"/>
        </w:tabs>
        <w:spacing w:after="0" w:line="240" w:lineRule="auto"/>
        <w:ind w:left="20" w:right="40" w:firstLine="36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Обеспечение личной безопасности на водоемах в раз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личное время года</w:t>
      </w:r>
    </w:p>
    <w:p w:rsidR="00236A7D" w:rsidRPr="009D5C65" w:rsidRDefault="00236A7D" w:rsidP="00236A7D">
      <w:pPr>
        <w:widowControl w:val="0"/>
        <w:spacing w:after="0" w:line="240" w:lineRule="auto"/>
        <w:ind w:left="20" w:right="40" w:firstLine="36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</w:t>
      </w:r>
    </w:p>
    <w:p w:rsidR="00236A7D" w:rsidRPr="009D5C65" w:rsidRDefault="00236A7D" w:rsidP="00236A7D">
      <w:pPr>
        <w:widowControl w:val="0"/>
        <w:numPr>
          <w:ilvl w:val="0"/>
          <w:numId w:val="8"/>
        </w:numPr>
        <w:tabs>
          <w:tab w:val="left" w:pos="754"/>
        </w:tabs>
        <w:spacing w:after="0" w:line="240" w:lineRule="auto"/>
        <w:ind w:left="20" w:right="40" w:firstLine="36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Обеспечение личной безопасности в различных быто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вых ситуациях</w:t>
      </w:r>
    </w:p>
    <w:p w:rsidR="00236A7D" w:rsidRPr="009D5C65" w:rsidRDefault="00236A7D" w:rsidP="00236A7D">
      <w:pPr>
        <w:widowControl w:val="0"/>
        <w:spacing w:after="0" w:line="240" w:lineRule="auto"/>
        <w:ind w:left="20" w:right="40" w:firstLine="36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Опасности, возникающие при нарушении правил эксплуатации различных бытовых приборов и систем жизнеобеспечения жили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ща. Безопасное обращение с электричеством, бытовым газом и средствами бытовой химии. Меры безопасности при работе с инструментами. Безопасность и компьютер.</w:t>
      </w:r>
    </w:p>
    <w:p w:rsidR="00236A7D" w:rsidRPr="009D5C65" w:rsidRDefault="00236A7D" w:rsidP="00236A7D">
      <w:pPr>
        <w:widowControl w:val="0"/>
        <w:numPr>
          <w:ilvl w:val="0"/>
          <w:numId w:val="8"/>
        </w:numPr>
        <w:tabs>
          <w:tab w:val="left" w:pos="754"/>
        </w:tabs>
        <w:spacing w:after="0" w:line="240" w:lineRule="auto"/>
        <w:ind w:left="20" w:right="40" w:firstLine="36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Обеспечение личной безопасности в криминогенных си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туациях</w:t>
      </w:r>
    </w:p>
    <w:p w:rsidR="00236A7D" w:rsidRPr="009D5C65" w:rsidRDefault="00236A7D" w:rsidP="00236A7D">
      <w:pPr>
        <w:widowControl w:val="0"/>
        <w:spacing w:after="0" w:line="240" w:lineRule="auto"/>
        <w:ind w:left="20" w:right="40" w:firstLine="36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Наиболее вероятные ситуации криминогенного характера на улице, в транспорте, в общественном месте, в подъезде дома, в лифте. Правила безопасного поведения в местах с повышенной криминогенной опасностью.</w:t>
      </w:r>
    </w:p>
    <w:p w:rsidR="00236A7D" w:rsidRPr="009D5C65" w:rsidRDefault="00236A7D" w:rsidP="00236A7D">
      <w:pPr>
        <w:widowControl w:val="0"/>
        <w:numPr>
          <w:ilvl w:val="0"/>
          <w:numId w:val="8"/>
        </w:numPr>
        <w:tabs>
          <w:tab w:val="left" w:pos="740"/>
        </w:tabs>
        <w:spacing w:after="0" w:line="240" w:lineRule="auto"/>
        <w:ind w:left="20" w:right="40" w:firstLine="36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Правила личной безопасности при угрозе террористи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ческого акта</w:t>
      </w:r>
    </w:p>
    <w:p w:rsidR="00236A7D" w:rsidRPr="009D5C65" w:rsidRDefault="00236A7D" w:rsidP="00236A7D">
      <w:pPr>
        <w:widowControl w:val="0"/>
        <w:spacing w:after="0" w:line="240" w:lineRule="auto"/>
        <w:ind w:left="20" w:right="40" w:firstLine="36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Наиболее опасные террористические акты. Правила поведения при возможной опасности взрыва. Обеспечение личной безопас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ности в случае захвата в заложники. Обеспечение безопасности при перестрелке.</w:t>
      </w:r>
    </w:p>
    <w:p w:rsidR="00236A7D" w:rsidRPr="009D5C65" w:rsidRDefault="00236A7D" w:rsidP="00236A7D">
      <w:pPr>
        <w:widowControl w:val="0"/>
        <w:numPr>
          <w:ilvl w:val="0"/>
          <w:numId w:val="8"/>
        </w:numPr>
        <w:tabs>
          <w:tab w:val="left" w:pos="923"/>
        </w:tabs>
        <w:spacing w:after="0" w:line="240" w:lineRule="auto"/>
        <w:ind w:left="40" w:righ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Уголовная ответственность за участие в террорис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тической деятельности</w:t>
      </w:r>
    </w:p>
    <w:p w:rsidR="00236A7D" w:rsidRPr="009D5C65" w:rsidRDefault="00236A7D" w:rsidP="00236A7D">
      <w:pPr>
        <w:widowControl w:val="0"/>
        <w:spacing w:after="0" w:line="240" w:lineRule="auto"/>
        <w:ind w:left="4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Уголовная ответственность за подготовку и совершение тер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рористического акта (совершение взрыва, поджога или иных действий, создающих опасность гибели людей). Уголовная от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ветственность за захват заложников, за заведомо ложное сообще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ние об акте 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lastRenderedPageBreak/>
        <w:t>терроризма, за организацию незаконного вооружен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ного формирования или участие в нем.</w:t>
      </w:r>
    </w:p>
    <w:p w:rsidR="00236A7D" w:rsidRPr="009D5C65" w:rsidRDefault="00236A7D" w:rsidP="00236A7D">
      <w:pPr>
        <w:widowControl w:val="0"/>
        <w:spacing w:after="0" w:line="240" w:lineRule="auto"/>
        <w:ind w:left="40" w:right="40" w:firstLine="340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Тема 2. Личная безопасность в условиях чрезвычайных ситуаций</w:t>
      </w:r>
    </w:p>
    <w:p w:rsidR="00236A7D" w:rsidRPr="009D5C65" w:rsidRDefault="00236A7D" w:rsidP="00236A7D">
      <w:pPr>
        <w:widowControl w:val="0"/>
        <w:numPr>
          <w:ilvl w:val="0"/>
          <w:numId w:val="9"/>
        </w:numPr>
        <w:tabs>
          <w:tab w:val="left" w:pos="779"/>
        </w:tabs>
        <w:spacing w:after="0" w:line="240" w:lineRule="auto"/>
        <w:ind w:left="40" w:righ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Чрезвычайные ситуации природного характера, причины их возникновения и возможные последствия</w:t>
      </w:r>
    </w:p>
    <w:p w:rsidR="003E629B" w:rsidRPr="009D5C65" w:rsidRDefault="00236A7D" w:rsidP="003E629B">
      <w:pPr>
        <w:widowControl w:val="0"/>
        <w:numPr>
          <w:ilvl w:val="0"/>
          <w:numId w:val="9"/>
        </w:numPr>
        <w:tabs>
          <w:tab w:val="left" w:pos="770"/>
        </w:tabs>
        <w:spacing w:after="0" w:line="240" w:lineRule="auto"/>
        <w:ind w:left="40" w:righ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Землетрясения, цунами, наводнения, ураганы, смерчи, ополз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ни и обвалы, лесные пожары — </w:t>
      </w:r>
      <w:r w:rsidR="003E629B"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Рекомендации населению по обеспечению личной безо</w:t>
      </w:r>
      <w:r w:rsidR="003E629B"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пасности в условиях чрезвычайной ситуации природного харак</w:t>
      </w:r>
      <w:r w:rsidR="003E629B"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тера</w:t>
      </w:r>
    </w:p>
    <w:p w:rsidR="003E629B" w:rsidRPr="009D5C65" w:rsidRDefault="003E629B" w:rsidP="003E629B">
      <w:pPr>
        <w:widowControl w:val="0"/>
        <w:spacing w:after="0" w:line="240" w:lineRule="auto"/>
        <w:ind w:left="4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Рекомендации населению по правилам безопасного поведения в условиях чрезвычайных ситуаций природного характера — геологического, метеорологического, гидрологического и биоло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гического происхождения.</w:t>
      </w:r>
    </w:p>
    <w:p w:rsidR="003E629B" w:rsidRPr="009D5C65" w:rsidRDefault="003E629B" w:rsidP="003E629B">
      <w:pPr>
        <w:widowControl w:val="0"/>
        <w:numPr>
          <w:ilvl w:val="0"/>
          <w:numId w:val="9"/>
        </w:numPr>
        <w:tabs>
          <w:tab w:val="left" w:pos="774"/>
        </w:tabs>
        <w:spacing w:after="0" w:line="240" w:lineRule="auto"/>
        <w:ind w:left="40" w:righ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Чрезвычайные ситуации техногенного характера, при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чины их возникновения и возможные последствия</w:t>
      </w:r>
    </w:p>
    <w:p w:rsidR="003E629B" w:rsidRPr="009D5C65" w:rsidRDefault="003E629B" w:rsidP="003E629B">
      <w:pPr>
        <w:widowControl w:val="0"/>
        <w:numPr>
          <w:ilvl w:val="0"/>
          <w:numId w:val="9"/>
        </w:numPr>
        <w:tabs>
          <w:tab w:val="left" w:pos="774"/>
        </w:tabs>
        <w:spacing w:after="0" w:line="240" w:lineRule="auto"/>
        <w:ind w:left="40" w:righ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Рекомендации населению по обеспечению личной безо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пасности в условиях чрезвычайных ситуаций техногенного характера</w:t>
      </w:r>
    </w:p>
    <w:p w:rsidR="003E629B" w:rsidRPr="009D5C65" w:rsidRDefault="003E629B" w:rsidP="003E629B">
      <w:pPr>
        <w:widowControl w:val="0"/>
        <w:spacing w:after="0" w:line="240" w:lineRule="auto"/>
        <w:ind w:left="4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Рекомендации населению по безопасному поведению в случае возникновения аварии на радиационно опасном, на химически опас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ном, на взрывопожароопасном, на гидротехническом объектах.</w:t>
      </w:r>
    </w:p>
    <w:p w:rsidR="003E629B" w:rsidRPr="009D5C65" w:rsidRDefault="003E629B" w:rsidP="003E629B">
      <w:pPr>
        <w:widowControl w:val="0"/>
        <w:spacing w:after="0" w:line="240" w:lineRule="auto"/>
        <w:ind w:left="40" w:right="40" w:firstLine="340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Тема 3. Современный комплекс проблем безопасности социального характера</w:t>
      </w:r>
    </w:p>
    <w:p w:rsidR="003E629B" w:rsidRPr="009D5C65" w:rsidRDefault="003E629B" w:rsidP="003E629B">
      <w:pPr>
        <w:widowControl w:val="0"/>
        <w:numPr>
          <w:ilvl w:val="0"/>
          <w:numId w:val="10"/>
        </w:numPr>
        <w:tabs>
          <w:tab w:val="left" w:pos="759"/>
        </w:tabs>
        <w:spacing w:after="0" w:line="240" w:lineRule="auto"/>
        <w:ind w:lef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Военные угрозы национальной безопасности России</w:t>
      </w:r>
    </w:p>
    <w:p w:rsidR="003E629B" w:rsidRPr="009D5C65" w:rsidRDefault="003E629B" w:rsidP="003E629B">
      <w:pPr>
        <w:widowControl w:val="0"/>
        <w:spacing w:after="0" w:line="240" w:lineRule="auto"/>
        <w:ind w:left="4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Военные угрозы национальной безопасности России. Нацио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нальные интересы России в военной сфере, защита ее независи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мости, суверенитета, территориальной целостности, обеспечение условий для мирного, демократического развития государства.</w:t>
      </w:r>
    </w:p>
    <w:p w:rsidR="003E629B" w:rsidRPr="009D5C65" w:rsidRDefault="003E629B" w:rsidP="003E629B">
      <w:pPr>
        <w:widowControl w:val="0"/>
        <w:numPr>
          <w:ilvl w:val="0"/>
          <w:numId w:val="10"/>
        </w:numPr>
        <w:tabs>
          <w:tab w:val="left" w:pos="750"/>
        </w:tabs>
        <w:spacing w:after="0" w:line="240" w:lineRule="auto"/>
        <w:ind w:left="40" w:righ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Характер современных войн и вооруженных кон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фликтов</w:t>
      </w:r>
    </w:p>
    <w:p w:rsidR="003E629B" w:rsidRPr="009D5C65" w:rsidRDefault="003E629B" w:rsidP="003E629B">
      <w:pPr>
        <w:widowControl w:val="0"/>
        <w:spacing w:after="0" w:line="240" w:lineRule="auto"/>
        <w:ind w:left="4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Вооруженный конфликт, локальная война, региональная война, крупномасштабная война.</w:t>
      </w:r>
    </w:p>
    <w:p w:rsidR="003E629B" w:rsidRPr="009D5C65" w:rsidRDefault="003E629B" w:rsidP="003E629B">
      <w:pPr>
        <w:widowControl w:val="0"/>
        <w:numPr>
          <w:ilvl w:val="0"/>
          <w:numId w:val="10"/>
        </w:numPr>
        <w:tabs>
          <w:tab w:val="left" w:pos="760"/>
        </w:tabs>
        <w:spacing w:after="0" w:line="240" w:lineRule="auto"/>
        <w:ind w:left="40" w:righ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Международный терроризм</w:t>
      </w:r>
      <w:r w:rsidRPr="009D5C65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 xml:space="preserve"> — 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угроза национальной безопасности России</w:t>
      </w:r>
    </w:p>
    <w:p w:rsidR="003E629B" w:rsidRPr="009D5C65" w:rsidRDefault="003E629B" w:rsidP="003E629B">
      <w:pPr>
        <w:widowControl w:val="0"/>
        <w:spacing w:after="0" w:line="240" w:lineRule="auto"/>
        <w:ind w:left="4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Терроризм: общие понятия и определения. Характеристика современной террористической деятельности в России. Междуна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родный терроризм как социальное явление.</w:t>
      </w:r>
    </w:p>
    <w:p w:rsidR="003E629B" w:rsidRPr="009D5C65" w:rsidRDefault="003E629B" w:rsidP="003E629B">
      <w:pPr>
        <w:widowControl w:val="0"/>
        <w:numPr>
          <w:ilvl w:val="0"/>
          <w:numId w:val="10"/>
        </w:numPr>
        <w:tabs>
          <w:tab w:val="left" w:pos="740"/>
        </w:tabs>
        <w:spacing w:after="0" w:line="240" w:lineRule="auto"/>
        <w:ind w:left="20" w:righ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Виды террористических актов, их цели и способы осу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ществления</w:t>
      </w:r>
    </w:p>
    <w:p w:rsidR="003E629B" w:rsidRPr="009D5C65" w:rsidRDefault="003E629B" w:rsidP="003E629B">
      <w:pPr>
        <w:widowControl w:val="0"/>
        <w:spacing w:after="0" w:line="240" w:lineRule="auto"/>
        <w:ind w:left="2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Основные виды терроризма по средствам, используемым при осуществлении террористических актов, а также в зависимости от того, против кого направлен террор и какие перед ним поставлены цели. Основные черты, которые характеризуют современный тер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роризм.</w:t>
      </w:r>
    </w:p>
    <w:p w:rsidR="003E629B" w:rsidRPr="009D5C65" w:rsidRDefault="003E629B" w:rsidP="003E629B">
      <w:pPr>
        <w:widowControl w:val="0"/>
        <w:numPr>
          <w:ilvl w:val="0"/>
          <w:numId w:val="10"/>
        </w:numPr>
        <w:tabs>
          <w:tab w:val="left" w:pos="734"/>
        </w:tabs>
        <w:spacing w:after="0" w:line="240" w:lineRule="auto"/>
        <w:ind w:left="2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Наркотизм и национальная безопасность России</w:t>
      </w:r>
    </w:p>
    <w:p w:rsidR="003E629B" w:rsidRPr="009D5C65" w:rsidRDefault="003E629B" w:rsidP="003E629B">
      <w:pPr>
        <w:widowControl w:val="0"/>
        <w:spacing w:after="0" w:line="240" w:lineRule="auto"/>
        <w:ind w:left="2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Наркотизм как преступное социальное явление по незаконному</w:t>
      </w:r>
    </w:p>
    <w:p w:rsidR="003E629B" w:rsidRPr="009D5C65" w:rsidRDefault="003E629B" w:rsidP="003E629B">
      <w:pPr>
        <w:widowControl w:val="0"/>
        <w:spacing w:after="0" w:line="240" w:lineRule="auto"/>
        <w:ind w:left="20" w:right="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распространению наркотиков среди населения ради получения прибыли. Основные составляющие наркотизма.</w:t>
      </w:r>
    </w:p>
    <w:p w:rsidR="003E629B" w:rsidRPr="009D5C65" w:rsidRDefault="003E629B" w:rsidP="003E629B">
      <w:pPr>
        <w:widowControl w:val="0"/>
        <w:spacing w:after="0" w:line="240" w:lineRule="auto"/>
        <w:ind w:left="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Раздел II. Защита населения Российской Федерации от чрезвычайных ситуаций</w:t>
      </w:r>
    </w:p>
    <w:p w:rsidR="003E629B" w:rsidRPr="009D5C65" w:rsidRDefault="003E629B" w:rsidP="003E629B">
      <w:pPr>
        <w:widowControl w:val="0"/>
        <w:spacing w:after="0" w:line="240" w:lineRule="auto"/>
        <w:ind w:left="20" w:right="40" w:firstLine="340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Тема 4. Нормативно-правовая база Российской Федера</w:t>
      </w: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softHyphen/>
        <w:t>ции по обеспечению безопасности личности, общества и го</w:t>
      </w: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softHyphen/>
        <w:t>сударства</w:t>
      </w:r>
    </w:p>
    <w:p w:rsidR="003E629B" w:rsidRPr="009D5C65" w:rsidRDefault="003E629B" w:rsidP="003E629B">
      <w:pPr>
        <w:widowControl w:val="0"/>
        <w:numPr>
          <w:ilvl w:val="0"/>
          <w:numId w:val="11"/>
        </w:numPr>
        <w:tabs>
          <w:tab w:val="left" w:pos="726"/>
        </w:tabs>
        <w:spacing w:after="0" w:line="240" w:lineRule="auto"/>
        <w:ind w:left="20" w:righ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Законы и другие нормативно-правовые акты Российской Федерации по обеспечению безопасности</w:t>
      </w:r>
    </w:p>
    <w:p w:rsidR="003E629B" w:rsidRPr="009D5C65" w:rsidRDefault="003E629B" w:rsidP="003E629B">
      <w:pPr>
        <w:widowControl w:val="0"/>
        <w:spacing w:after="0" w:line="240" w:lineRule="auto"/>
        <w:ind w:left="2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Положения Конституции Российской Федерации, основные законы Российской Федерации, положения которых направлены на обеспечение безопасности граждан (Федеральные законы «О защите населения и территорий от чрезвычайных ситуаций при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родного и техногенного характера», «О безопасности», «О по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жарной безопасности», «О гражданской обороне», «О противо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действии терроризму» и др.). Краткое содержание основных положений законов, права и обязанности граждан.</w:t>
      </w:r>
    </w:p>
    <w:p w:rsidR="003E629B" w:rsidRPr="009D5C65" w:rsidRDefault="003E629B" w:rsidP="003E629B">
      <w:pPr>
        <w:widowControl w:val="0"/>
        <w:numPr>
          <w:ilvl w:val="0"/>
          <w:numId w:val="11"/>
        </w:numPr>
        <w:tabs>
          <w:tab w:val="left" w:pos="745"/>
        </w:tabs>
        <w:spacing w:after="0" w:line="240" w:lineRule="auto"/>
        <w:ind w:left="20" w:righ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Единая государственная система предупреждения и лик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видации чрезвычайных ситуаций (РСЧС), ее структура и задачи</w:t>
      </w:r>
    </w:p>
    <w:p w:rsidR="003E629B" w:rsidRPr="009D5C65" w:rsidRDefault="003E629B" w:rsidP="003E629B">
      <w:pPr>
        <w:widowControl w:val="0"/>
        <w:spacing w:after="0" w:line="240" w:lineRule="auto"/>
        <w:ind w:left="2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lastRenderedPageBreak/>
        <w:t>Единая государственная система предупреждения и ликвида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ции чрезвычайных ситуаций, ее предназначение, структура и ос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новные задачи.</w:t>
      </w:r>
    </w:p>
    <w:p w:rsidR="003E629B" w:rsidRPr="009D5C65" w:rsidRDefault="003E629B" w:rsidP="003E629B">
      <w:pPr>
        <w:widowControl w:val="0"/>
        <w:spacing w:after="0" w:line="240" w:lineRule="auto"/>
        <w:ind w:left="20" w:right="40" w:firstLine="340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Тема 5. Организационные основы борьбы с терроризмом и наркобизнесом в Российской Федерации</w:t>
      </w:r>
    </w:p>
    <w:p w:rsidR="003E629B" w:rsidRPr="009D5C65" w:rsidRDefault="003E629B" w:rsidP="003E629B">
      <w:pPr>
        <w:widowControl w:val="0"/>
        <w:spacing w:after="0" w:line="240" w:lineRule="auto"/>
        <w:ind w:left="2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1. Нормативно-правовая база борьбы с терроризмом</w:t>
      </w:r>
    </w:p>
    <w:p w:rsidR="003E629B" w:rsidRPr="009D5C65" w:rsidRDefault="003E629B" w:rsidP="003E629B">
      <w:pPr>
        <w:widowControl w:val="0"/>
        <w:spacing w:after="0" w:line="240" w:lineRule="auto"/>
        <w:ind w:left="2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Правовая основа противодействия терроризму в современных условиях: Конституция Российской Федерации, общепризнанные принципы и нормы международного права, международные догово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ры Российской Федерации, Федеральный закон «О противодей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ствии терроризму» (от 6 марта </w:t>
      </w:r>
      <w:smartTag w:uri="urn:schemas-microsoft-com:office:smarttags" w:element="metricconverter">
        <w:smartTagPr>
          <w:attr w:name="ProductID" w:val="2006 г"/>
        </w:smartTagPr>
        <w:r w:rsidRPr="009D5C65">
          <w:rPr>
            <w:rFonts w:ascii="Times New Roman" w:eastAsia="Arial" w:hAnsi="Times New Roman" w:cs="Times New Roman"/>
            <w:color w:val="000000"/>
            <w:sz w:val="24"/>
            <w:szCs w:val="24"/>
            <w:shd w:val="clear" w:color="auto" w:fill="FFFFFF"/>
          </w:rPr>
          <w:t>2006 г</w:t>
        </w:r>
      </w:smartTag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., № 35-Ф3), Указ Президен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та РФ «О мерах по противодействию терроризму» (от 15 февраля </w:t>
      </w:r>
      <w:smartTag w:uri="urn:schemas-microsoft-com:office:smarttags" w:element="metricconverter">
        <w:smartTagPr>
          <w:attr w:name="ProductID" w:val="2006 г"/>
        </w:smartTagPr>
        <w:r w:rsidRPr="009D5C65">
          <w:rPr>
            <w:rFonts w:ascii="Times New Roman" w:eastAsia="Arial" w:hAnsi="Times New Roman" w:cs="Times New Roman"/>
            <w:color w:val="000000"/>
            <w:sz w:val="24"/>
            <w:szCs w:val="24"/>
            <w:shd w:val="clear" w:color="auto" w:fill="FFFFFF"/>
          </w:rPr>
          <w:t>2006 г</w:t>
        </w:r>
      </w:smartTag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., № 116).</w:t>
      </w:r>
    </w:p>
    <w:p w:rsidR="003E629B" w:rsidRPr="009D5C65" w:rsidRDefault="003E629B" w:rsidP="003E629B">
      <w:pPr>
        <w:widowControl w:val="0"/>
        <w:numPr>
          <w:ilvl w:val="0"/>
          <w:numId w:val="12"/>
        </w:numPr>
        <w:tabs>
          <w:tab w:val="left" w:pos="734"/>
        </w:tabs>
        <w:spacing w:after="0" w:line="240" w:lineRule="auto"/>
        <w:ind w:left="2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Контртеррористическая операция</w:t>
      </w:r>
    </w:p>
    <w:p w:rsidR="003E629B" w:rsidRPr="009D5C65" w:rsidRDefault="003E629B" w:rsidP="003E629B">
      <w:pPr>
        <w:widowControl w:val="0"/>
        <w:spacing w:after="0" w:line="240" w:lineRule="auto"/>
        <w:ind w:left="2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Контртеррористическая операция, ее предназначение и усло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вия проведения, состав группировки сил и средств, включаемых в контртеррористическую операцию. Правовой режим контртер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рористической операции. Окончание контртеррористической опе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рации.</w:t>
      </w:r>
    </w:p>
    <w:p w:rsidR="003E629B" w:rsidRPr="009D5C65" w:rsidRDefault="003E629B" w:rsidP="003E629B">
      <w:pPr>
        <w:widowControl w:val="0"/>
        <w:numPr>
          <w:ilvl w:val="0"/>
          <w:numId w:val="12"/>
        </w:numPr>
        <w:tabs>
          <w:tab w:val="left" w:pos="741"/>
        </w:tabs>
        <w:spacing w:after="0" w:line="240" w:lineRule="auto"/>
        <w:ind w:left="40" w:righ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Правила поведения при угрозе террористического акта (разбор ситуационных задач)</w:t>
      </w:r>
    </w:p>
    <w:p w:rsidR="003E629B" w:rsidRPr="009D5C65" w:rsidRDefault="003E629B" w:rsidP="003E629B">
      <w:pPr>
        <w:widowControl w:val="0"/>
        <w:spacing w:after="0" w:line="240" w:lineRule="auto"/>
        <w:ind w:lef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Правила поведения в случае захвата вас в заложники.</w:t>
      </w:r>
    </w:p>
    <w:p w:rsidR="003E629B" w:rsidRPr="009D5C65" w:rsidRDefault="003E629B" w:rsidP="003E629B">
      <w:pPr>
        <w:widowControl w:val="0"/>
        <w:spacing w:after="0" w:line="240" w:lineRule="auto"/>
        <w:ind w:left="4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Правила поведения, если вы подверглись нападению с целью похищения.</w:t>
      </w:r>
    </w:p>
    <w:p w:rsidR="003E629B" w:rsidRPr="009D5C65" w:rsidRDefault="003E629B" w:rsidP="003E629B">
      <w:pPr>
        <w:widowControl w:val="0"/>
        <w:spacing w:after="0" w:line="240" w:lineRule="auto"/>
        <w:ind w:lef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Обеспечение безопасности при захвате самолета террористами.</w:t>
      </w:r>
    </w:p>
    <w:p w:rsidR="003E629B" w:rsidRPr="009D5C65" w:rsidRDefault="003E629B" w:rsidP="003E629B">
      <w:pPr>
        <w:widowControl w:val="0"/>
        <w:numPr>
          <w:ilvl w:val="0"/>
          <w:numId w:val="12"/>
        </w:numPr>
        <w:tabs>
          <w:tab w:val="left" w:pos="741"/>
        </w:tabs>
        <w:spacing w:after="0" w:line="240" w:lineRule="auto"/>
        <w:ind w:left="40" w:righ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Правила поведения при угрозе террористического акта (разбор ситуационных задач)</w:t>
      </w:r>
    </w:p>
    <w:p w:rsidR="003E629B" w:rsidRPr="009D5C65" w:rsidRDefault="003E629B" w:rsidP="003E629B">
      <w:pPr>
        <w:widowControl w:val="0"/>
        <w:spacing w:after="0" w:line="240" w:lineRule="auto"/>
        <w:ind w:lef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Обеспечение безопасности при перестрелке.</w:t>
      </w:r>
    </w:p>
    <w:p w:rsidR="003E629B" w:rsidRPr="009D5C65" w:rsidRDefault="003E629B" w:rsidP="003E629B">
      <w:pPr>
        <w:widowControl w:val="0"/>
        <w:spacing w:after="0" w:line="240" w:lineRule="auto"/>
        <w:ind w:left="4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О порядке приема сообщений, содержащих угрозы террорис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тического характера, по телефону.</w:t>
      </w:r>
    </w:p>
    <w:p w:rsidR="003E629B" w:rsidRPr="009D5C65" w:rsidRDefault="003E629B" w:rsidP="003E629B">
      <w:pPr>
        <w:widowControl w:val="0"/>
        <w:numPr>
          <w:ilvl w:val="0"/>
          <w:numId w:val="12"/>
        </w:numPr>
        <w:tabs>
          <w:tab w:val="left" w:pos="770"/>
        </w:tabs>
        <w:spacing w:after="0" w:line="240" w:lineRule="auto"/>
        <w:ind w:left="40" w:righ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Государственная политика противодействия нарко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тизму</w:t>
      </w:r>
    </w:p>
    <w:p w:rsidR="003E629B" w:rsidRPr="009D5C65" w:rsidRDefault="003E629B" w:rsidP="003E629B">
      <w:pPr>
        <w:widowControl w:val="0"/>
        <w:spacing w:after="0" w:line="240" w:lineRule="auto"/>
        <w:ind w:left="4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Концепция государственной политики по контролю за наркоти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ками в Российской Федерации. Закон «О наркотических средствах и психотропных веществах» (принят в </w:t>
      </w:r>
      <w:smartTag w:uri="urn:schemas-microsoft-com:office:smarttags" w:element="metricconverter">
        <w:smartTagPr>
          <w:attr w:name="ProductID" w:val="1997 г"/>
        </w:smartTagPr>
        <w:r w:rsidRPr="009D5C65">
          <w:rPr>
            <w:rFonts w:ascii="Times New Roman" w:eastAsia="Arial" w:hAnsi="Times New Roman" w:cs="Times New Roman"/>
            <w:color w:val="000000"/>
            <w:sz w:val="24"/>
            <w:szCs w:val="24"/>
            <w:shd w:val="clear" w:color="auto" w:fill="FFFFFF"/>
          </w:rPr>
          <w:t>1997 г</w:t>
        </w:r>
      </w:smartTag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.). Статьи Уголовного кодекса Российской Федерации, в которых предусмотрены наказа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ния за незаконные действия, связанные с наркотическими и психо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тропными веществами.</w:t>
      </w:r>
    </w:p>
    <w:p w:rsidR="003E629B" w:rsidRPr="009D5C65" w:rsidRDefault="003E629B" w:rsidP="003E629B">
      <w:pPr>
        <w:widowControl w:val="0"/>
        <w:spacing w:after="0" w:line="240" w:lineRule="auto"/>
        <w:ind w:right="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Модуль II. Основы медицинских знаний и здорового</w:t>
      </w:r>
    </w:p>
    <w:p w:rsidR="003E629B" w:rsidRPr="009D5C65" w:rsidRDefault="003E629B" w:rsidP="003E629B">
      <w:pPr>
        <w:widowControl w:val="0"/>
        <w:spacing w:after="0" w:line="240" w:lineRule="auto"/>
        <w:ind w:right="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образа жизни</w:t>
      </w:r>
    </w:p>
    <w:p w:rsidR="003E629B" w:rsidRPr="009D5C65" w:rsidRDefault="003E629B" w:rsidP="003E629B">
      <w:pPr>
        <w:widowControl w:val="0"/>
        <w:spacing w:after="0" w:line="240" w:lineRule="auto"/>
        <w:ind w:right="12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 xml:space="preserve">Раздел 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en-US"/>
        </w:rPr>
        <w:t>III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. Основы здорового образа жизни</w:t>
      </w:r>
    </w:p>
    <w:p w:rsidR="003E629B" w:rsidRPr="009D5C65" w:rsidRDefault="003E629B" w:rsidP="003E629B">
      <w:pPr>
        <w:widowControl w:val="0"/>
        <w:spacing w:after="0" w:line="240" w:lineRule="auto"/>
        <w:ind w:left="40" w:firstLine="340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>Тема 6. Здоровый образ жизни и его составляющие</w:t>
      </w:r>
    </w:p>
    <w:p w:rsidR="003E629B" w:rsidRPr="009D5C65" w:rsidRDefault="003E629B" w:rsidP="003E629B">
      <w:pPr>
        <w:widowControl w:val="0"/>
        <w:numPr>
          <w:ilvl w:val="0"/>
          <w:numId w:val="13"/>
        </w:numPr>
        <w:tabs>
          <w:tab w:val="left" w:pos="745"/>
        </w:tabs>
        <w:spacing w:after="0" w:line="240" w:lineRule="auto"/>
        <w:ind w:left="40" w:firstLine="340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Здоровый образ жизни</w:t>
      </w:r>
    </w:p>
    <w:p w:rsidR="003E629B" w:rsidRPr="009D5C65" w:rsidRDefault="003E629B" w:rsidP="003E629B">
      <w:pPr>
        <w:widowControl w:val="0"/>
        <w:spacing w:after="0" w:line="240" w:lineRule="auto"/>
        <w:ind w:left="40" w:right="40" w:firstLine="340"/>
        <w:rPr>
          <w:rFonts w:ascii="Times New Roman" w:eastAsia="Arial" w:hAnsi="Times New Roman" w:cs="Times New Roman"/>
          <w:sz w:val="24"/>
          <w:szCs w:val="24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t>Общие понятия о режиме жизнедеятельности и его значение для здоровья человека. Пути обеспечения высокого уровня рабо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</w:rPr>
        <w:softHyphen/>
        <w:t>тоспособности. Основные элементы жизнедеятельности человека (умственная и физическая нагрузка, активный отдых, сон, питание и др.), рациональное сочетание элементов жизнедеятельности, обеспечивающих высокий уровень жизни. Значение правильного режима труда и отдыха для гармоничного развития человека, его физических и духовных качеств.</w:t>
      </w:r>
    </w:p>
    <w:p w:rsidR="001C4209" w:rsidRPr="009D5C65" w:rsidRDefault="003E629B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Биологические ритмы и их влияние на работоспособ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 xml:space="preserve">ность </w:t>
      </w:r>
      <w:r w:rsidR="00236A7D"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опасные чрезвычайные ситуации </w:t>
      </w:r>
      <w:r w:rsidR="001C4209"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Основные понятия о биол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огических ритмах человека. Влия</w:t>
      </w:r>
      <w:r w:rsidR="001C4209"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ние биологических ритмов на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уровень жизнедеятельности чело</w:t>
      </w:r>
      <w:r w:rsidR="001C4209"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века. Учет влияния биоритмов при распределении нагрузок в процессе жизнедеятельности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для повышения уровня работоспо</w:t>
      </w:r>
      <w:r w:rsidR="001C4209"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собности.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Значение двигательн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ой активности и физической куль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туры для здоровья человека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Значение двигательной активности для здоровья человека в процессе его жизнедеятельности. Необходимость выработки привычки к систематическим занятиям 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физической культурой для обеспечения высокого уровня работоспособности и долго-летия.</w:t>
      </w:r>
    </w:p>
    <w:p w:rsidR="007C4C61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Вредные привычки, и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 влияние на здоровье. Профилак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тика вредных привычекВредные привычки и их социальные последствия. Курение и употребление алкоголя — ра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зновидность наркомании. Наркома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ния — это заболевание, возникающее врезультате употребления наркотиков и психотропных веществ. Профилактика наркомании.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Правила личной гигиены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Личная гигиена, общие по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нятия и определения. Уход за ко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жей, зубами и волосами. Гигиена одежды. Некоторые понятия об очищении организма.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7. Нравственность и здоровье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7.1.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Нравственность и здоровье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Формирование правильных взаимоотношений полов. Семья и ее значение в жизни человека. Факторы, оказывающие влияние на гармонию совместной жизни (психологический фактор, культурный фактор, материальный фактор). Качества, которые необходимо 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питывать в себе молодому человеку для создания прочной семьи.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7.2.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Инфекции, передаваемые половым путем. Меры их профилактики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Инфекции, передаваемые п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оловым путем (ИППП), формы пере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дачи, причины, способствующие заражению. Меры профилактики. Уголовная ответственность за заражение венерической болезнью.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7.3.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Понятия о ВИЧ-инфекции и СПИДе. Меры профилактики ВИЧ-инфекции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ВИЧ-инфекция и СПИД, краткая характеристика и основные пути заражения. Профилактика ВИЧ-инфекции. Ответственность за заражение ВИЧ-инфекцией.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7.4.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Семья в современном обществе. Законодательство и семья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Брак и семья, основные поня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тия и определения. Условия и по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рядок заключения брака. Личные права и обязанности супругов. Права и обязанности родителей.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8. Основы медицинских знаний и про</w:t>
      </w:r>
      <w:r w:rsid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филактика ин</w:t>
      </w: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фекционных заболеваний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8.1.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Сохранение и укрепление здоровья — важнейшая часть подготовки юноши допризывного возраста к военной службе и трудовой деятельности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Здоровье человека, общие понятия и определения. Здоровье индивидуальное и общественн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ое. Здоровье духовное и физичес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кое. Основные критерии здоровья. Влияние окружающей среды на здоровье человека в проце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ссе жизнедеятельности. Необходи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мость сохранения и укреплен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ия здоровья — социальная потреб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ность общества.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8.2.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Основные инфекционные заболевания, их классификация и профилактика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Инфекционные заболевани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я, причины их возникновения, ме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ханизм передачи инфекций. 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Классификация инфекционных забо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леваний. Понятие об иммунитете, экстренной и специфической профилактике.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Наиболее характерные инфекционные заболевания, механизм передачи инфекции. Профилактика наиболее часто встречающихся инфекционных заболеваний.</w:t>
      </w:r>
    </w:p>
    <w:p w:rsidR="005B2CDA" w:rsidRDefault="005B2CDA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Раздел IV. Основы медицинских знаний и оказание первой медицинской помощи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9. Первая медицинская помощь при неотложных состояниях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Первая медицинская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помощь при острой сердечной не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достаточности и инсультеСердечная недостаточность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причины ее возникновения. Об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щие правила оказания первой медицинской помощи при острой сердечной недостаточности. Инсульт, основные причины его 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воз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никновения, признаки возни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кновения. Первая медицинская по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мощь при инсульте.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Первая медицинская помощь при ранениях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Понятие о ране, разновидностях ран. Последовательность оказания первой медицинской помощи при ранении. Понятие об асептике и антисептике.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Основные правила оказания первой медицинской помощи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Наиболее целесообразная 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последовательность оказания пер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вой медицинской помощи.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9.4.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Правила остановки артериального кровотечения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Признаки артериального кр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овотечения, методы временной ос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тановки кровотечения. Правила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наложения давящей повязки, пра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вила наложения жгута.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9.5.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Способы иммобилизации и переноска пострадавшего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Цель иммобилизации, возможные средства для иммобилизации.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Способы переноски пострадавшего.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9.6.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Первая медицинская помощь при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травмах опорно-двига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тельного аппарата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Основные виды травм опорно-двигательного аппарата и причины их возникновения. 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Профилактика травм опорно-двига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тельного аппарата. Осно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вные правила оказания первой ме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дицинской помощи при травмах опорно-двигательного 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ап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парата.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9.7.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Первая медицинская п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омощь при черепно-мозговой трав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ме, травме груди, травме живота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Черепно-мозговая травма,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основные причины ее возникнове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ния и возможные последствия. Первая медицинская помощь при черепно-мозговой травме.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Травма груди, причины ее 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возникновения, возможные послед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ствия. Первая медицинская помощь при травме груди.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Травма живота, причины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ее возникновения, возможные по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следствия. Первая медицинская помощь при травме живота.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9.8.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Первая медицинская помощь при травме в области таза, при повреждении позвоночника, спины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Травма в области таза, причины ее возникновения, возможные последствия. Первая медицинская помощь при травме в области таза.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Травмы позвоночника и с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пины, основные виды травм позво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ночника и спины, их возможные последствия. Правила оказания первой медицинской помощи при травмах позвоночника и спины.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9.9.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Первая медицинская помощь при остановке сердца</w:t>
      </w:r>
    </w:p>
    <w:p w:rsidR="007C4C61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Реанимация. Правила прове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дения сердечно-легочной реанима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ции. Непрямой массаж сердца. Искусственная вентиляция легких способом «изо рта в рот» или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«изо рта в нос». Сочетание про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ведения непрямого массажа сердца и искусственной вентиляции легких.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Модуль III. Обеспечение военной безопасности государства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Раздел V. Основы обороны государства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10. Гражданская оборона — сос</w:t>
      </w:r>
      <w:r w:rsid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тавная часть оборо</w:t>
      </w: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носпособности страны</w:t>
      </w:r>
    </w:p>
    <w:p w:rsidR="001C4209" w:rsidRPr="009D5C65" w:rsidRDefault="009D5C65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10.1.</w:t>
      </w:r>
      <w: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Гр</w:t>
      </w:r>
      <w:r w:rsidR="001C4209"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ажданская об</w:t>
      </w:r>
      <w: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орона — составная часть обороно</w:t>
      </w:r>
      <w:r w:rsidR="001C4209"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способности страны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Гражданская оборона, история ее создания, предназначение и задачи по обеспечению защиты н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аселения от опасностей, возника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ющих при ведении боевых действий или вследствие этих действий.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Организация управления гражданской обороной. Структура управления и органы управления гражданской обороной.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10.2.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Основные виды оружия и их поражающие факторы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Ядерное оружие, поражающие факторы ядерного взрыва.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Химическое оружие, классификация отравляющих веществ (ОВ) по предназначению и воздействию на организм.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Бактериологическое (биологическое) оружие. Современные средства поражения, поражающие факторы.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Мероприятия, проводимые 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 защите населения от современ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ных средств поражения.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10.3.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Оповещение и ин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населения о чрезвы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чайных ситуациях военного и мирного времени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Система оповещения населения о чрезвычайных ситуациях. Порядок подачи сигнала «Внима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ние всем!». Передача речевой ин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формации о чрезвычайной ситуации, примерное ее содержание, действия населения по сигнал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ам оповещения о чрезвычайных си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туациях.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10.4.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Инженерная защи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 населения от чрезвычайных си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туаций военного и мирного времени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Защитные сооружения гра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жданской обороны. Основное пред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назначение защитных сооружений гражданской обороны. Виды защитных сооружений. Прави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 поведения в защитных сооруже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ниях (занятие целесообразно проводить в имеющихся защитных сооружениях).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10.5.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Средства индивидуальной защиты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Основные средства защиты органов дыхания и 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правила их ис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пользования. Средства защит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 кожи. Медицинские средства за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щиты и профилактики.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10.6.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Организация проведения аварийно-спасательных и других неотложных работ в зоне чрезвычайных ситуаций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Предназначение аварийно-спасательных и других неотложных работ, проводимых в зонах чрезвычайных ситуаций. Организация и основное содержание аварий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но-спасательных работ, организа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ция санитарной обработки людей после пребывания их в зонах заражения.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10.7.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Организация гра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жданской обороны в общеобразова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тельном учрежденииОрганизация гражданской обороны в общеобразовательном учреждении, ее предназначение. План гражданской обороны общеобразовательного учреждения. Обязанности учащихся.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11. Вооруженные Силы Российской Федерации — защитники нашего Отечества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1. История создани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 Вооруженных Сил Российской Фе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дерации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Организация вооруженных сил Московского государства в XIV—XV вв. Военная реформа Ивана IV Грозного в середине XVI в. Военная реформа Петра I Великого, создание регулярной армии, ее особенности. Военные реформы в России во второй половине XIX в., создание массовой армии.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Создание Советских Воору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женных Сил, их структура и пред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назначение.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11.2.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Памяти поколений — дни воинской славы России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Дни воинской славы Рос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сии — дни славных побед, сыграв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ших решающую роль в истории государства.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Основные формы увековечения памяти российских воинов, отличившихся в сражениях, связанных с днями воинской славы России.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11.3.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Состав Вооруженных Сил Российской Федерации. Руководство и управление Вооруженными Силами Российской Федерации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Виды и рода войск Вооруженных Сил Российской Федерации, специальные войска, военные о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круга и флоты. Руководство и уп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равление Вооруженными Силами Российской Федерации.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12. Вооруженные Силы Российской Федерации — основа обороны государства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12.1.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Функции и основные задачи современных Вооруженных Сил России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Основные функции: пресеч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ение вооруженного насилия, обес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печение свободы деятельности в Мировом океане и космическом пространстве, выполнение союзнических обязательств.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Основные задачи по обеспечению военной безопасности, по опережению вооруженного нап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адения, в операциях по поддержа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нию мира; во внутренних вооруженных конфликтах.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12.2.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Применение Вооруженных Сил Российской Федерации в борьбе с терроризмом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Нормативная база привлечения Вооруженных Сил Российской Федерации к борьбе с терроризмом. Участие в проведении контртеррористической операции, пресечение международной террористической деятельно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сти за пределами территории Рос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сийской Федерации.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12.3.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Международная (миротворческая) деятельность 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оруженных Сил Российской Федерации</w:t>
      </w:r>
    </w:p>
    <w:p w:rsidR="007C4C61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Значение и роль миротворческой деятельности Вооруженных Сил России. Нормативно-правов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ая база для проведения миротвор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ческой деятельности Вооруженных Сил Российской Федерации.</w:t>
      </w:r>
    </w:p>
    <w:p w:rsidR="001C4209" w:rsidRPr="007C4C61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13. Виды Вооруженных Сил Российской Федерации и рода войск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13.1.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Сухопутные войска,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их состав и предназначение. Во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оружение и военная техника Сухопутных войск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13.2.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Военно-Воздушные Силы, их состав и предназначение. Вооружение и военная техника ВВС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13.3.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Военно-Морской флот, его состав и предназначение. Вооружение и военная техника ВМФ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13.4.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Ракетные войска стратегического назначения (РВСН), их состав и предназначение. Вооружение и военная техника РВСН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13.5.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Воздушно-десантны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 войска, их состав и предназна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чение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13.6.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Космические войска, их состав и предназначение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13.7.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Войска и воинские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формирования, не входящие в со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 Вооруженных Сил Российской Федерации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Внутренние войска Министерства внутренних дел Российской Федерации, их предназначение. Войска гражданской обороны, входящие в состав МЧС России, их задачи в мирное и военное время.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14. Боевые традиции Вооруженных Сил России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14.1.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Патриотизм и верность воинскому долгу — качества защитника Отечества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Патриотизм — духовно-нрав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ственная основа личности военно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служащего — защитника Отечества, источник духовных сил воина.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Преданность своему Отечеству, любовь к Родине, стремление служить ее интересам, защи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щать от врагов — основное содер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жание патриотизма.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Воинский долг — обяза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нность военнослужащего по воору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женной защите Отечества. Основные соста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вляющие личности вое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ннослужащего — защитника Отечества, способного с честью и достоинством выполнять воинский долг.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14.2.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Дружба и войсковое товарищество — основы боевой готовности частей и подразделений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Особенности воинского коллектива, значение 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войскового то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варищества в боевых условиях и повседневной жизни частей и подразделений.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Войсковое товарищество — боевая традиция Российской армии и флота.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15. Символы воинской чести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15.1.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Боевое Знамя воинской части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Боевое Знамя воинской части — симво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 воинской чести, доб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лести и славы.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Боевое Знамя воинской ча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сти — особо почетный знак, отли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чающий особенности боевого предназначения, истории и заслуг воинской части.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15.2.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Ордена — почетные награды за воинские отличия и заслуги в бою и военной службеИстория государственных наград России за военные заслуги перед Отечеством.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15.3.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Военная форма одежды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Предназначение военной формы одежды и знаков различия военнослужащих, их воспитательное значение.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16. Воинская обязанность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16.1.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Основные понятия о воинской обязанности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Определение воинской обязанности и ее содержание. Воинский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учет, обязательная подготовка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 военной службе, призыв на во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енную службу, прохождение в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оенной службы по призыву, пребы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вание в запасе, призыв на военные сборы и прохождение военных сборов в период пребывания в запасе.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16.2.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Организация воинского учета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Основное предназначение воинского учета. Государственные органы, осуществляющие воинский учет. Категория граждан, не подлежащих воинскому учету. Сведения о гражданине, которые содержатся в документах по воинскому учету.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16.3.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Первоначальная постановка граждан на воинский учет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Время первоначальной постановки граждан на воинский учет.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Состав комиссии по первоначал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ьной постановке граждан на воин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ский учет. Предназначение профессионально-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психологического от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бора при первоначальной постановке граждан на воинский учет.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16.4.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Обязанности граждан по воинскому учету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Основные обязанности граж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дан по воинскому учету до призы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 их на военную службу и при увольнении с военной службы.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16.5.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Обязательная подготовка граждан к военной службе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Основное содержание обяза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тельной подготовки граждан к во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енной службе, определенное Федеральным законом Российской Федерации «О воинской обяз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анности и военной службе». Пери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оды обязательной подготовки к военной службе и их основное предназначение.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16.6.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Требования к инд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ивидуальным качествам специалис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тов по сходным воинским должностям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Общие требования к кач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ествам военнослужащих, исполняю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щих обязанности на должност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ях связи и наблюдения. Водитель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ские и технические должности, прочие воинские должности.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16.7.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Подготовка гражд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 по военно-учетным специально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стям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Предназначение подготовки по военно-учетным специальностям. Порядок осуществления отбо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 граждан для подготовки по во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енно-учетным специальностям. Льготы, 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предо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ставляемые гражда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нину, прошедшему подготовку по военно-учетной специальности, при призыве на военную службу.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16.8.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Добровольная подготовка граждан к военной службе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Основные направления добровольной подготовки граждан квоенной службе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16.9.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Организация медицинского освидетельствования граждан при постановке их на воинский учет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Основное предназначение и порядок проведения медицинского освидетельствования граждан при постановке их на воинский учет. Категории годности к 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военной службе. Порядок медицин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ского освидетельствования граждан, желающих поступить на учебу в военные образовательные у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чреждения высшего профессиональ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ного образования.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16.10.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Профессиональный психологический отбор и его предназначение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Критерии по определению профессиональной пригодности призывника к военной службе.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16.11.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Увольнение с военной службы и пребывание в запасе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Предназначение запаса, разр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яды запаса в зависимости от воз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раста граждан. Военные сборы. Пребывание в запасе.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Раздел VI. Основы военной службы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17. Особенности военной службы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17.1.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Правовые основы военной службы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Положения Конституции 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Российской Федерации и Федераль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ных законов Российской Федерации «Об обороне», «О статусе военнослужащих», «О воинской обязанности и военной службе», определяющие правовые основы военной службы.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17.2.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Статус военнослужащего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Общие понятия о статусе военнослужащего. Основные права и льготы военнослужащих. Обоснование некоторых ограничений прав и свобод военнослужащих.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Время, с которого граждане при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обретают статус военнослужащих.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17.3.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Военные аспекты международного права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Общие понятия о «Праве войны». Международные правила, которые необходимо соблюда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ть военнослужащим в бою. Катего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рии лиц и объектов, которым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международным правом предостав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лена особая защита.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17.4.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Общевоинские уставы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Общевоинские уставы — эт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 нормативно-правовые акты, рег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ламентирующие жизнь и быт военнослужащих.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17.5.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Устав внутре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нней службы Вооруженных Сил Рос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сийской Федерации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Основное предназначени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 Устава внутренней службы Воору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женных Сил Российской Федерации и его общие положения.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17.6.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Дисциплинарный устав Вооруженных Сил Российской Федерации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Основное предназначение 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Дисциплинарного устава Вооружен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ных Сил Российской Федерации и его общие положения.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17.7.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Устав гарнизонной и караульной службы Вооруженных Сил Российской ФедерацииОсновное предназначение Устава гарнизонной и караульной службы Вооруженных Сил Российской Федерации и его общие положения.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17.8.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Строевой устав 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Вооруженных Сил Российской Феде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рации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Основное предназначение Строевого устава Вооруженных Сил Российской Федерации и его общие положения.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18. Военнослужащий — вооруженный защитник Отечества. Честь и достоинство воина Вооруженных Сил Российской Федерации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18.1.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Основные виды воинской деятельности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Основное предназначение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обусловленность воинской дея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тельности военнослужащего. Уче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бно-боевая подготовка, служебно-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боевая деятельность, реальные боевые действия.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18.2.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Основные особенности воинской деятельности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Зависимость воинской деятельности от вида Вооруженных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Сил и рода войск, от воинской должности и 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класса сходных во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инских должностей. Общие виды и основные элементы воинской деятельности.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18.3.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Требования воинской деятельности, предъявляемые к моральным и индивидуальным качествам гражданина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Общие требования воинской деятельности: внимание, быстрота и гибкость мышления, самостоя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тельность, ответственность, спо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собность принимать решения.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18.4.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Военнослужащий — патриот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Любовь к Родине, ее истории, культуре, традициям, народу, высокая воинская дисциплина, преданность Отечеству, верность воинскому долгу и военной присяге, готовность в любую минуту встать на защиту свободы, независимости, конституционного строя России, народа и Отече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ства — основные качества военно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служащего, позволяющие ему с честью и достоинством носить свое воинское звание — защитник Отечества.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18.5.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Честь и досто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инство военнослужащего Вооружен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ных Сил Российской Федерации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Воинская честь и достоин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ство — неотъемлемое качество во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еннослужащего Вооруженных 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Сил Российской Федерации. Гуман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ность и человеколюбие — это неотъемлемое качество российского воина во все времена. Чувство глубокой ответственности за защиту Родины, готовность к п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реодолению трудностей при испол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нении воинского долга.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18.6.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Военнослужащий — специалист своего дела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Необходимость глубоких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знаний устройства и боевых воз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можностей вверенного воор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ужения и военной техники, спосо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бов их использования в бою, понимание роли своей военной специальности и должности в обеспечении боеспособности и боеготовности подразделе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ния. Потребность постоянно повы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шать военно-профессиональные знания, совершенствовать свою выучку и воинское мастерст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во, быть готовым к грамотным вы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сокопрофессиональным действиям в условиях современного боя.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18.7.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Военнослужащий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— подчиненный, выполняющий тре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бования воинских уставов, приказы командиров и начальников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Единоначалие — принцип строительства Вооруженных Сил Российской Федерации. В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ажность соблюдения основного тре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бования, относящегося ко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всем военнослужащим, — постоян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но поддерживать в воинском 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коллективе порядок и крепкую во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инскуюдисциплину, воспитывать в себе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убежденность в необ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ходимости подчиняться, умение и готовность выполнять свои обязанности, беспрекослов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 повиноваться командирам и на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чальникам, при выполнении 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воинского долга проявлять разум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ную инициативу.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18.8.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Основные обязанности военнослужащих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Общие обязанности воен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нослужащих, должностные и специ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альные обязанности военно</w:t>
      </w:r>
      <w:r w:rsid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служащих. Сущность основных обя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занностей военнослужащих и чем они определяются.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Тема 19. Ритуалы </w:t>
      </w:r>
      <w:r w:rsid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Вооруженных Сил Российской Феде</w:t>
      </w: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рации</w:t>
      </w:r>
      <w:r w:rsid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19.1.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Порядок вручения Боевого Знамени воинской части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Порядок вручения Боевого Знамени воинской части. Когда,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кем и от чьего имени воинской части вручается Боевое Знамя.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19.2.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Порядок приведен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ия военнослужащих к Военной при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сяге (принесения обязательства)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Военная присяга. Ее роль и значение для 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каждого военно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служащего.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Порядок приведения к Военной присяге солдат и матросов, прибывших на пополнение в во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инскую часть. Текст Военной при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сяги. Текст обязательства (для иностранных граждан).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19.3.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Порядок вручения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личному составу вооружения, во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енной техники и стрелкового оружия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Порядок вручения стрелкового оружия. Порядок закрепления военной техники и вооружения.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19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.4.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Ритуал подъема и спуска Госу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дарственного флага Российской Федерации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Предназначение ритуала и порядок его проведения.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20. Прохождение военной службы по призыву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Призыв на военную службу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20.2.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Порядок прохождения военной службы по призыву Размещение и быт военнослужащих, проходящих военную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службу по призыву.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21. Прохождение военной службы по контракту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21.1.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Особенности воен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ной службы по контракту (матери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ал изучается на трех занятиях)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Требования, предъявляемые к гражданину при поступлении на военную службу по контракту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Материальное обеспечение воен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нослужащих, проходящих военную службу по контракту.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21.2.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Альтернативная гражданская служба (материал изучается на двух занятиях)</w:t>
      </w:r>
    </w:p>
    <w:p w:rsidR="005B2CDA" w:rsidRDefault="005B2CDA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22. Размещение и быт военнослужащих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22.1.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Размещение военнослужащихРазмещение военнослужащ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их. Содержание помещений, проти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вопожарная защита, охрана окружающей среды.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22.2.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Распределение времени и повседневный порядок Распределение времени в воинской части, распорядок дня. Подъем, утренний осмотр и вечерняя поверка, завтрак, обед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 ужин, учебные занятия.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Увольнение из расположен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ия части. Посещение военнослужа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щих.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22.3.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Сохранение и укрепление здоровья военнослужащих</w:t>
      </w: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23. Суточный наряд, общие обязанности суточного</w:t>
      </w:r>
      <w:r w:rsidR="007C4C61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наряда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23.1.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Суточный наряд. Общие положения Общие обязанности лиц суточного наряда.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23.2.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Обязанности дежурного по роте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Дежурный по роте. Основные обязанности дежурного по роте.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23.3.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Обязанности дневального по роте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Дневальный по роте. Общие обязанности дневального по роте. </w:t>
      </w: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24. Организация караульной службы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24.1.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Организация караульной службы. Общие положения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24.2.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Часовой и его неприкосновенность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24.3.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Обязанности часового </w:t>
      </w: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25. Строевая подготовка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25.1.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Строи и управление ими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25.2.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Строевые приемы и движение без оружия Строевая стойка, повороты на месте и в движении.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25.3.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Выполнение воинского приветствия без оружия на месте и в движении</w:t>
      </w:r>
    </w:p>
    <w:p w:rsidR="001C4209" w:rsidRPr="009D5C65" w:rsidRDefault="001C4209" w:rsidP="001C4209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25.4.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Выход из строя и возвращение 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строй. Подход к на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чальнику и отход от него</w:t>
      </w:r>
    </w:p>
    <w:p w:rsidR="00491FED" w:rsidRPr="009D5C65" w:rsidRDefault="001C4209" w:rsidP="00491FED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25.5.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Строи отделения, развернутый строй, походный строй </w:t>
      </w:r>
      <w:r w:rsidR="00236A7D"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природного характера, </w:t>
      </w:r>
      <w:r w:rsidR="00491FED"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25.1.</w:t>
      </w:r>
      <w:r w:rsidR="00491FED"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Выполнение воинс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кого приветствия в строю на мес</w:t>
      </w:r>
      <w:r w:rsidR="00491FED"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 и в движении</w:t>
      </w:r>
    </w:p>
    <w:p w:rsidR="00491FED" w:rsidRPr="009D5C65" w:rsidRDefault="00491FED" w:rsidP="00491FED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26. Огневая подготовка</w:t>
      </w:r>
    </w:p>
    <w:p w:rsidR="00491FED" w:rsidRPr="009D5C65" w:rsidRDefault="00491FED" w:rsidP="00491FED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26.1.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Назначение и боевые </w:t>
      </w:r>
      <w:r w:rsidR="000A2BC3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свойства автомата Калашни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кова</w:t>
      </w:r>
    </w:p>
    <w:p w:rsidR="00491FED" w:rsidRPr="009D5C65" w:rsidRDefault="00491FED" w:rsidP="00491FED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Автомат Калашникова, работа частей и механизмов автомата, его чистка, смазка и хранение.</w:t>
      </w:r>
    </w:p>
    <w:p w:rsidR="00BD491A" w:rsidRPr="009D5C65" w:rsidRDefault="00491FED" w:rsidP="00BD491A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26.2.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Порядок неполной разборки и сборки автомата</w:t>
      </w:r>
      <w:r w:rsidR="00BD491A"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Приемы и правила стрельбы из автомата.</w:t>
      </w:r>
    </w:p>
    <w:p w:rsidR="00491FED" w:rsidRPr="009D5C65" w:rsidRDefault="00491FED" w:rsidP="00491FED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Подготовка автомата к стрельбе. Меры безопасности при стрельбе.</w:t>
      </w:r>
    </w:p>
    <w:p w:rsidR="00491FED" w:rsidRPr="009D5C65" w:rsidRDefault="00491FED" w:rsidP="00491FED">
      <w:pPr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Тема 27. Тактическая подготовка</w:t>
      </w:r>
    </w:p>
    <w:p w:rsidR="00491FED" w:rsidRPr="009D5C65" w:rsidRDefault="00491FED" w:rsidP="00491FED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27.1.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Современный бой</w:t>
      </w:r>
      <w:r w:rsidR="00BD491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BD491A"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Основные виды современного боя.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423380" w:rsidRPr="007C4C61" w:rsidRDefault="00491FED" w:rsidP="00423380">
      <w:pPr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27.2.</w:t>
      </w:r>
      <w:r w:rsidRPr="009D5C65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>Обязанности солдата в бою</w:t>
      </w:r>
      <w:r w:rsidR="007C4C61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5B2CDA" w:rsidRDefault="005B2CDA" w:rsidP="00423380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423380" w:rsidRDefault="00A43D0B" w:rsidP="00A43D0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423380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423380" w:rsidRPr="00423380">
        <w:rPr>
          <w:rFonts w:ascii="Times New Roman" w:eastAsia="Calibri" w:hAnsi="Times New Roman" w:cs="Times New Roman"/>
          <w:b/>
          <w:sz w:val="28"/>
          <w:szCs w:val="28"/>
        </w:rPr>
        <w:t xml:space="preserve"> Т</w:t>
      </w:r>
      <w:r w:rsidR="00423380">
        <w:rPr>
          <w:rFonts w:ascii="Times New Roman" w:eastAsia="Calibri" w:hAnsi="Times New Roman" w:cs="Times New Roman"/>
          <w:b/>
          <w:sz w:val="28"/>
          <w:szCs w:val="28"/>
        </w:rPr>
        <w:t>ематическое планирование.</w:t>
      </w:r>
    </w:p>
    <w:p w:rsidR="00423380" w:rsidRPr="00423380" w:rsidRDefault="00423380" w:rsidP="00423380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23380">
        <w:rPr>
          <w:rFonts w:ascii="Times New Roman" w:eastAsia="Calibri" w:hAnsi="Times New Roman" w:cs="Times New Roman"/>
          <w:b/>
          <w:sz w:val="24"/>
          <w:szCs w:val="24"/>
        </w:rPr>
        <w:t>ОБЖ 10 класс</w:t>
      </w:r>
    </w:p>
    <w:tbl>
      <w:tblPr>
        <w:tblStyle w:val="1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8"/>
        <w:gridCol w:w="6542"/>
        <w:gridCol w:w="991"/>
        <w:gridCol w:w="992"/>
      </w:tblGrid>
      <w:tr w:rsidR="00423380" w:rsidRPr="00423380" w:rsidTr="007C4C61">
        <w:trPr>
          <w:trHeight w:val="410"/>
        </w:trPr>
        <w:tc>
          <w:tcPr>
            <w:tcW w:w="7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 xml:space="preserve">                                               Наименование 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Часы по прог.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Раб. прог.</w:t>
            </w:r>
          </w:p>
        </w:tc>
      </w:tr>
      <w:tr w:rsidR="00423380" w:rsidRPr="00423380" w:rsidTr="007C4C61">
        <w:trPr>
          <w:trHeight w:val="298"/>
        </w:trPr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Раздел 1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3380">
              <w:rPr>
                <w:rFonts w:ascii="Times New Roman" w:hAnsi="Times New Roman"/>
                <w:b/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15</w:t>
            </w:r>
          </w:p>
        </w:tc>
      </w:tr>
      <w:tr w:rsidR="00423380" w:rsidRPr="00423380" w:rsidTr="007C4C61">
        <w:trPr>
          <w:trHeight w:val="405"/>
        </w:trPr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Тема 1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pacing w:val="-2"/>
                <w:sz w:val="24"/>
                <w:szCs w:val="24"/>
              </w:rPr>
              <w:t>Обеспечение личной безопасности в повседневной жизни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6</w:t>
            </w:r>
          </w:p>
        </w:tc>
      </w:tr>
      <w:tr w:rsidR="00423380" w:rsidRPr="00423380" w:rsidTr="007C4C61">
        <w:trPr>
          <w:trHeight w:val="411"/>
        </w:trPr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Тема 2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pacing w:val="2"/>
                <w:sz w:val="24"/>
                <w:szCs w:val="24"/>
              </w:rPr>
              <w:t>Личная безопасность в условиях чрезвычайных ситуаций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4</w:t>
            </w:r>
          </w:p>
        </w:tc>
      </w:tr>
      <w:tr w:rsidR="00423380" w:rsidRPr="00423380" w:rsidTr="007C4C61">
        <w:trPr>
          <w:trHeight w:val="581"/>
        </w:trPr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Тема 3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Современный комплекс проблем </w:t>
            </w:r>
            <w:r w:rsidRPr="0042338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безопасности социального </w:t>
            </w:r>
            <w:r w:rsidRPr="00423380">
              <w:rPr>
                <w:rFonts w:ascii="Times New Roman" w:hAnsi="Times New Roman"/>
                <w:spacing w:val="2"/>
                <w:sz w:val="24"/>
                <w:szCs w:val="24"/>
              </w:rPr>
              <w:t>характера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5</w:t>
            </w:r>
          </w:p>
        </w:tc>
      </w:tr>
      <w:tr w:rsidR="00423380" w:rsidRPr="00423380" w:rsidTr="007C4C61">
        <w:trPr>
          <w:trHeight w:val="384"/>
        </w:trPr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Раздел 2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Защита населения Р.Ф.  от чрезвычайных ситуаций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2</w:t>
            </w:r>
          </w:p>
        </w:tc>
      </w:tr>
      <w:tr w:rsidR="00423380" w:rsidRPr="00423380" w:rsidTr="007C4C61">
        <w:trPr>
          <w:trHeight w:val="605"/>
        </w:trPr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Тема 4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Нормативно-правовая база Российской Федерации по обеспечению безопасности личности, общества и государства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2</w:t>
            </w:r>
          </w:p>
        </w:tc>
      </w:tr>
      <w:tr w:rsidR="00423380" w:rsidRPr="00423380" w:rsidTr="007C4C61">
        <w:trPr>
          <w:trHeight w:val="388"/>
        </w:trPr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Раздел 3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3380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6</w:t>
            </w:r>
          </w:p>
        </w:tc>
      </w:tr>
      <w:tr w:rsidR="00423380" w:rsidRPr="00423380" w:rsidTr="007C4C61">
        <w:trPr>
          <w:trHeight w:val="351"/>
        </w:trPr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Тема 5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pacing w:val="1"/>
                <w:sz w:val="24"/>
                <w:szCs w:val="24"/>
              </w:rPr>
              <w:t>Здоровый образ жизни и его составляющие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2</w:t>
            </w:r>
          </w:p>
        </w:tc>
      </w:tr>
      <w:tr w:rsidR="00423380" w:rsidRPr="00423380" w:rsidTr="007C4C61">
        <w:trPr>
          <w:trHeight w:val="327"/>
        </w:trPr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 xml:space="preserve"> Тема 6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pacing w:val="1"/>
                <w:sz w:val="24"/>
                <w:szCs w:val="24"/>
              </w:rPr>
              <w:t>Здоровый образ жизни и его составляющие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4</w:t>
            </w:r>
          </w:p>
        </w:tc>
      </w:tr>
      <w:tr w:rsidR="00423380" w:rsidRPr="00423380" w:rsidTr="007C4C61">
        <w:trPr>
          <w:trHeight w:val="321"/>
        </w:trPr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Раздел4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3380">
              <w:rPr>
                <w:rFonts w:ascii="Times New Roman" w:hAnsi="Times New Roman"/>
                <w:b/>
                <w:sz w:val="24"/>
                <w:szCs w:val="24"/>
              </w:rPr>
              <w:t>Основы обороны государства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19</w:t>
            </w:r>
          </w:p>
        </w:tc>
      </w:tr>
      <w:tr w:rsidR="00423380" w:rsidRPr="00423380" w:rsidTr="007C4C61">
        <w:trPr>
          <w:trHeight w:val="265"/>
        </w:trPr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Тема 7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Г.О. - составная часть обороноспособности страны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7</w:t>
            </w:r>
          </w:p>
        </w:tc>
      </w:tr>
      <w:tr w:rsidR="00423380" w:rsidRPr="00423380" w:rsidTr="007C4C61">
        <w:trPr>
          <w:trHeight w:val="384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Тема 8</w:t>
            </w:r>
          </w:p>
        </w:tc>
        <w:tc>
          <w:tcPr>
            <w:tcW w:w="6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Вооруженные силы Р.Ф. защита нашего Отечества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3</w:t>
            </w:r>
          </w:p>
        </w:tc>
      </w:tr>
      <w:tr w:rsidR="00423380" w:rsidRPr="00423380" w:rsidTr="007C4C61">
        <w:trPr>
          <w:trHeight w:val="426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Тема 9</w:t>
            </w:r>
          </w:p>
        </w:tc>
        <w:tc>
          <w:tcPr>
            <w:tcW w:w="6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Виды Вооруженных сил Р.Ф.  и рода войск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7</w:t>
            </w:r>
          </w:p>
        </w:tc>
      </w:tr>
      <w:tr w:rsidR="00423380" w:rsidRPr="00423380" w:rsidTr="007C4C61">
        <w:trPr>
          <w:trHeight w:val="379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Тема 10</w:t>
            </w:r>
          </w:p>
          <w:p w:rsidR="00423380" w:rsidRPr="00423380" w:rsidRDefault="00423380" w:rsidP="007C4C61">
            <w:pPr>
              <w:rPr>
                <w:rFonts w:ascii="Times New Roman" w:hAnsi="Times New Roman"/>
              </w:rPr>
            </w:pPr>
          </w:p>
        </w:tc>
        <w:tc>
          <w:tcPr>
            <w:tcW w:w="6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Боевые традиции Вооруженных сил России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2</w:t>
            </w:r>
          </w:p>
        </w:tc>
      </w:tr>
      <w:tr w:rsidR="00423380" w:rsidRPr="00423380" w:rsidTr="007C4C61">
        <w:trPr>
          <w:trHeight w:val="31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3380">
              <w:rPr>
                <w:rFonts w:ascii="Times New Roman" w:hAnsi="Times New Roman"/>
                <w:b/>
              </w:rPr>
              <w:t>Раздел</w:t>
            </w:r>
            <w:r w:rsidRPr="00423380"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6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3380">
              <w:rPr>
                <w:rFonts w:ascii="Times New Roman" w:hAnsi="Times New Roman"/>
                <w:b/>
                <w:sz w:val="24"/>
                <w:szCs w:val="24"/>
              </w:rPr>
              <w:t>Основы военной 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9F795B" w:rsidP="007C4C6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95B" w:rsidRDefault="009F795B" w:rsidP="009F795B">
            <w:pPr>
              <w:ind w:left="320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  <w:p w:rsidR="00423380" w:rsidRPr="00423380" w:rsidRDefault="009F795B" w:rsidP="009F795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</w:tr>
      <w:tr w:rsidR="00423380" w:rsidRPr="00423380" w:rsidTr="007C4C61">
        <w:trPr>
          <w:trHeight w:val="600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</w:rPr>
              <w:t>Тема 11</w:t>
            </w:r>
          </w:p>
        </w:tc>
        <w:tc>
          <w:tcPr>
            <w:tcW w:w="6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  <w:t>Размещение и быт военнослужащих, прохо</w:t>
            </w:r>
            <w:r w:rsidRPr="00423380"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  <w:softHyphen/>
              <w:t>дящих военную службу по призыву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3380" w:rsidRPr="00423380" w:rsidTr="007C4C61">
        <w:trPr>
          <w:trHeight w:val="37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Тема12</w:t>
            </w:r>
          </w:p>
        </w:tc>
        <w:tc>
          <w:tcPr>
            <w:tcW w:w="6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  <w:t>Суточный наряд, обязанности лиц суточного наряда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3380" w:rsidRPr="00423380" w:rsidTr="007C4C61">
        <w:trPr>
          <w:trHeight w:val="300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Тема 13</w:t>
            </w:r>
          </w:p>
        </w:tc>
        <w:tc>
          <w:tcPr>
            <w:tcW w:w="6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>Организация караульной 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3380" w:rsidRPr="00423380" w:rsidTr="007C4C61">
        <w:trPr>
          <w:trHeight w:val="300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Тема 14</w:t>
            </w:r>
          </w:p>
        </w:tc>
        <w:tc>
          <w:tcPr>
            <w:tcW w:w="6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  <w:t>Строевая подготовка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23380" w:rsidRPr="00423380" w:rsidTr="007C4C61">
        <w:trPr>
          <w:trHeight w:val="300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Тема 15</w:t>
            </w:r>
          </w:p>
        </w:tc>
        <w:tc>
          <w:tcPr>
            <w:tcW w:w="6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  <w:t>Огневая подготовка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B24BFA" w:rsidP="007C4C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B24BFA" w:rsidP="007C4C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23380" w:rsidRPr="00423380" w:rsidTr="007C4C61">
        <w:trPr>
          <w:trHeight w:val="300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Тема 16</w:t>
            </w:r>
          </w:p>
        </w:tc>
        <w:tc>
          <w:tcPr>
            <w:tcW w:w="6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>Тактическая подготовка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23380" w:rsidRPr="00423380" w:rsidTr="007C4C61">
        <w:trPr>
          <w:trHeight w:val="300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Тема 17</w:t>
            </w:r>
          </w:p>
        </w:tc>
        <w:tc>
          <w:tcPr>
            <w:tcW w:w="6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tabs>
                <w:tab w:val="left" w:pos="300"/>
              </w:tabs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B24BFA" w:rsidP="007C4C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B24BFA" w:rsidP="007C4C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23380" w:rsidRPr="00423380" w:rsidTr="007C4C61">
        <w:trPr>
          <w:trHeight w:val="300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7C4C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423380" w:rsidRPr="00423380" w:rsidRDefault="00DD6320" w:rsidP="00423380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Calibri" w:eastAsia="Calibri" w:hAnsi="Calibri" w:cs="Times New Roman"/>
          <w:sz w:val="24"/>
          <w:szCs w:val="24"/>
        </w:rPr>
        <w:lastRenderedPageBreak/>
        <w:t xml:space="preserve">                                                        </w:t>
      </w:r>
      <w:r w:rsidR="00423380" w:rsidRPr="00423380">
        <w:rPr>
          <w:rFonts w:ascii="Times New Roman" w:eastAsia="Calibri" w:hAnsi="Times New Roman" w:cs="Times New Roman"/>
          <w:b/>
          <w:sz w:val="28"/>
          <w:szCs w:val="28"/>
        </w:rPr>
        <w:t xml:space="preserve"> ОБЖ 11 класс</w:t>
      </w:r>
    </w:p>
    <w:tbl>
      <w:tblPr>
        <w:tblStyle w:val="1"/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5548"/>
        <w:gridCol w:w="1417"/>
        <w:gridCol w:w="1540"/>
      </w:tblGrid>
      <w:tr w:rsidR="00423380" w:rsidRPr="00423380" w:rsidTr="007C4C61">
        <w:trPr>
          <w:trHeight w:val="414"/>
        </w:trPr>
        <w:tc>
          <w:tcPr>
            <w:tcW w:w="6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 xml:space="preserve">                                               Наименование  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Часы по программе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Рабочая программа</w:t>
            </w:r>
          </w:p>
        </w:tc>
      </w:tr>
      <w:tr w:rsidR="00423380" w:rsidRPr="00423380" w:rsidTr="007C4C61">
        <w:trPr>
          <w:trHeight w:val="301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Раздел 1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338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10</w:t>
            </w:r>
          </w:p>
        </w:tc>
      </w:tr>
      <w:tr w:rsidR="00423380" w:rsidRPr="00423380" w:rsidTr="007C4C61">
        <w:trPr>
          <w:trHeight w:val="409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Тема 1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6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6</w:t>
            </w:r>
          </w:p>
        </w:tc>
      </w:tr>
      <w:tr w:rsidR="00423380" w:rsidRPr="00423380" w:rsidTr="007C4C61">
        <w:trPr>
          <w:trHeight w:val="41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Тема 2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Основы медицинских знаний и правила оказания первой медицинской помощи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4</w:t>
            </w:r>
          </w:p>
        </w:tc>
      </w:tr>
      <w:tr w:rsidR="00423380" w:rsidRPr="00423380" w:rsidTr="007C4C61">
        <w:trPr>
          <w:trHeight w:val="26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Раздел 2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338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Основы военной службы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  <w:b/>
              </w:rPr>
            </w:pPr>
            <w:r w:rsidRPr="00423380">
              <w:rPr>
                <w:rFonts w:ascii="Times New Roman" w:hAnsi="Times New Roman"/>
                <w:b/>
              </w:rPr>
              <w:t>24</w:t>
            </w:r>
          </w:p>
        </w:tc>
      </w:tr>
      <w:tr w:rsidR="00423380" w:rsidRPr="00423380" w:rsidTr="007C4C61">
        <w:trPr>
          <w:trHeight w:val="388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Тема 3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3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Воинская обязанность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10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10</w:t>
            </w:r>
          </w:p>
        </w:tc>
      </w:tr>
      <w:tr w:rsidR="00423380" w:rsidRPr="00423380" w:rsidTr="007C4C61">
        <w:trPr>
          <w:trHeight w:val="429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Тема 4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  <w:sz w:val="24"/>
                <w:szCs w:val="24"/>
              </w:rPr>
            </w:pPr>
            <w:r w:rsidRPr="00423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военной службы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8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8</w:t>
            </w:r>
          </w:p>
        </w:tc>
      </w:tr>
      <w:tr w:rsidR="00423380" w:rsidRPr="00423380" w:rsidTr="007C4C61">
        <w:trPr>
          <w:trHeight w:val="5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Тема 5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Военнослужащий - защитник своего Отечества. Честь и достоинство воина Вооруженных сил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6</w:t>
            </w:r>
          </w:p>
        </w:tc>
      </w:tr>
      <w:tr w:rsidR="00423380" w:rsidRPr="00423380" w:rsidTr="007C4C61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 xml:space="preserve">                                          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34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380" w:rsidRPr="00423380" w:rsidRDefault="00423380" w:rsidP="00423380">
            <w:pPr>
              <w:rPr>
                <w:rFonts w:ascii="Times New Roman" w:hAnsi="Times New Roman"/>
              </w:rPr>
            </w:pPr>
            <w:r w:rsidRPr="00423380">
              <w:rPr>
                <w:rFonts w:ascii="Times New Roman" w:hAnsi="Times New Roman"/>
              </w:rPr>
              <w:t>34</w:t>
            </w:r>
          </w:p>
        </w:tc>
      </w:tr>
    </w:tbl>
    <w:p w:rsidR="007C4C61" w:rsidRDefault="007C4C61" w:rsidP="007C4C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7C4C61" w:rsidRPr="007C4C61" w:rsidRDefault="007C4C61" w:rsidP="00354617">
      <w:pPr>
        <w:suppressAutoHyphens/>
        <w:spacing w:after="0" w:line="240" w:lineRule="auto"/>
        <w:ind w:left="14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bottomFromText="20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4361"/>
        <w:gridCol w:w="1134"/>
        <w:gridCol w:w="4111"/>
      </w:tblGrid>
      <w:tr w:rsidR="007C4C61" w:rsidRPr="007C4C61" w:rsidTr="007C4C61">
        <w:trPr>
          <w:trHeight w:val="2397"/>
        </w:trPr>
        <w:tc>
          <w:tcPr>
            <w:tcW w:w="4361" w:type="dxa"/>
          </w:tcPr>
          <w:p w:rsidR="007C4C61" w:rsidRPr="007C4C61" w:rsidRDefault="007C4C61" w:rsidP="007C4C61">
            <w:pPr>
              <w:shd w:val="clear" w:color="auto" w:fill="FFFFFF"/>
              <w:spacing w:after="0" w:line="276" w:lineRule="auto"/>
              <w:ind w:left="79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  <w:p w:rsidR="007C4C61" w:rsidRPr="007C4C61" w:rsidRDefault="007C4C61" w:rsidP="007C4C61">
            <w:pPr>
              <w:shd w:val="clear" w:color="auto" w:fill="FFFFFF"/>
              <w:spacing w:after="0" w:line="276" w:lineRule="auto"/>
              <w:ind w:left="79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  <w:p w:rsidR="007C4C61" w:rsidRPr="007C4C61" w:rsidRDefault="007C4C61" w:rsidP="007C4C61">
            <w:pPr>
              <w:shd w:val="clear" w:color="auto" w:fill="FFFFFF"/>
              <w:spacing w:after="0" w:line="276" w:lineRule="auto"/>
              <w:ind w:left="79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  <w:p w:rsidR="007C4C61" w:rsidRPr="007C4C61" w:rsidRDefault="007C4C61" w:rsidP="007C4C61">
            <w:pPr>
              <w:shd w:val="clear" w:color="auto" w:fill="FFFFFF"/>
              <w:spacing w:after="0" w:line="276" w:lineRule="auto"/>
              <w:ind w:left="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C61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</w:t>
            </w:r>
          </w:p>
          <w:p w:rsidR="007C4C61" w:rsidRPr="007C4C61" w:rsidRDefault="007C4C61" w:rsidP="007C4C61">
            <w:pPr>
              <w:shd w:val="clear" w:color="auto" w:fill="FFFFFF"/>
              <w:spacing w:after="0" w:line="276" w:lineRule="auto"/>
              <w:ind w:left="7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4C61" w:rsidRPr="007C4C61" w:rsidRDefault="007C4C61" w:rsidP="007C4C61">
            <w:pPr>
              <w:shd w:val="clear" w:color="auto" w:fill="FFFFFF"/>
              <w:spacing w:after="0" w:line="276" w:lineRule="auto"/>
              <w:ind w:left="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заседания методического объединения учителей </w:t>
            </w:r>
            <w:r w:rsidR="0033345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               </w:t>
            </w:r>
            <w:r w:rsidRPr="007C4C6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7C4C61">
              <w:rPr>
                <w:rFonts w:ascii="Times New Roman" w:eastAsia="Calibri" w:hAnsi="Times New Roman" w:cs="Times New Roman"/>
                <w:sz w:val="24"/>
                <w:szCs w:val="24"/>
              </w:rPr>
              <w:t>МБОУ СОШ № 13</w:t>
            </w:r>
          </w:p>
          <w:p w:rsidR="007C4C61" w:rsidRPr="007C4C61" w:rsidRDefault="00A43D0B" w:rsidP="007C4C61">
            <w:pPr>
              <w:shd w:val="clear" w:color="auto" w:fill="FFFFFF"/>
              <w:spacing w:after="0" w:line="276" w:lineRule="auto"/>
              <w:ind w:left="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A979DA">
              <w:rPr>
                <w:rFonts w:ascii="Times New Roman" w:eastAsia="Calibri" w:hAnsi="Times New Roman" w:cs="Times New Roman"/>
                <w:sz w:val="24"/>
                <w:szCs w:val="24"/>
              </w:rPr>
              <w:t>__</w:t>
            </w:r>
            <w:r w:rsidR="00DD6320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3334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августа  2018</w:t>
            </w:r>
            <w:r w:rsidR="007C4C61" w:rsidRPr="007C4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года № 1 </w:t>
            </w:r>
          </w:p>
          <w:p w:rsidR="007C4C61" w:rsidRPr="007C4C61" w:rsidRDefault="0033345C" w:rsidP="007C4C61">
            <w:pPr>
              <w:shd w:val="clear" w:color="auto" w:fill="FFFFFF"/>
              <w:spacing w:after="0" w:line="276" w:lineRule="auto"/>
              <w:ind w:left="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        Остапенко А.В.</w:t>
            </w:r>
            <w:bookmarkStart w:id="2" w:name="_GoBack"/>
            <w:bookmarkEnd w:id="2"/>
          </w:p>
          <w:p w:rsidR="007C4C61" w:rsidRPr="007C4C61" w:rsidRDefault="007C4C61" w:rsidP="007C4C61">
            <w:pPr>
              <w:shd w:val="clear" w:color="auto" w:fill="FFFFFF"/>
              <w:spacing w:after="0" w:line="276" w:lineRule="auto"/>
              <w:ind w:left="79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</w:tcPr>
          <w:p w:rsidR="007C4C61" w:rsidRPr="007C4C61" w:rsidRDefault="007C4C61" w:rsidP="007C4C6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C4C61" w:rsidRPr="007C4C61" w:rsidRDefault="007C4C61" w:rsidP="007C4C61">
            <w:pPr>
              <w:shd w:val="clear" w:color="auto" w:fill="FFFFFF"/>
              <w:spacing w:after="0" w:line="276" w:lineRule="auto"/>
              <w:ind w:left="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4C61" w:rsidRPr="007C4C61" w:rsidRDefault="007C4C61" w:rsidP="007C4C61">
            <w:pPr>
              <w:shd w:val="clear" w:color="auto" w:fill="FFFFFF"/>
              <w:spacing w:after="0" w:line="276" w:lineRule="auto"/>
              <w:ind w:left="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4C61" w:rsidRPr="007C4C61" w:rsidRDefault="007C4C61" w:rsidP="007C4C61">
            <w:pPr>
              <w:shd w:val="clear" w:color="auto" w:fill="FFFFFF"/>
              <w:spacing w:after="0" w:line="276" w:lineRule="auto"/>
              <w:ind w:left="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4C61" w:rsidRPr="007C4C61" w:rsidRDefault="007C4C61" w:rsidP="00354617">
            <w:pPr>
              <w:shd w:val="clear" w:color="auto" w:fill="FFFFFF"/>
              <w:spacing w:after="0" w:line="276" w:lineRule="auto"/>
              <w:ind w:left="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C61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</w:t>
            </w:r>
          </w:p>
          <w:p w:rsidR="007C4C61" w:rsidRPr="007C4C61" w:rsidRDefault="007C4C61" w:rsidP="007C4C61">
            <w:pPr>
              <w:shd w:val="clear" w:color="auto" w:fill="FFFFFF"/>
              <w:spacing w:after="0" w:line="276" w:lineRule="auto"/>
              <w:ind w:left="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4C61" w:rsidRPr="007C4C61" w:rsidRDefault="007C4C61" w:rsidP="007C4C61">
            <w:pPr>
              <w:shd w:val="clear" w:color="auto" w:fill="FFFFFF"/>
              <w:spacing w:after="0" w:line="276" w:lineRule="auto"/>
              <w:ind w:left="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7C4C61" w:rsidRPr="007C4C61" w:rsidRDefault="007C4C61" w:rsidP="007C4C61">
            <w:pPr>
              <w:shd w:val="clear" w:color="auto" w:fill="FFFFFF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МБОУ СОШ №13</w:t>
            </w:r>
          </w:p>
          <w:p w:rsidR="007C4C61" w:rsidRPr="007C4C61" w:rsidRDefault="007C4C61" w:rsidP="007C4C61">
            <w:pPr>
              <w:shd w:val="clear" w:color="auto" w:fill="FFFFFF"/>
              <w:spacing w:after="0" w:line="276" w:lineRule="auto"/>
              <w:ind w:left="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4C61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33345C">
              <w:rPr>
                <w:rFonts w:ascii="Times New Roman" w:eastAsia="Calibri" w:hAnsi="Times New Roman" w:cs="Times New Roman"/>
                <w:sz w:val="24"/>
                <w:szCs w:val="24"/>
              </w:rPr>
              <w:t>___________        Човган С.Г</w:t>
            </w:r>
            <w:r w:rsidR="00A979DA">
              <w:rPr>
                <w:rFonts w:ascii="Times New Roman" w:eastAsia="Calibri" w:hAnsi="Times New Roman" w:cs="Times New Roman"/>
                <w:sz w:val="24"/>
                <w:szCs w:val="24"/>
              </w:rPr>
              <w:t>.   от_</w:t>
            </w:r>
            <w:r w:rsidR="00DD6320">
              <w:rPr>
                <w:rFonts w:ascii="Times New Roman" w:eastAsia="Calibri" w:hAnsi="Times New Roman" w:cs="Times New Roman"/>
                <w:sz w:val="24"/>
                <w:szCs w:val="24"/>
              </w:rPr>
              <w:t>30_</w:t>
            </w:r>
            <w:r w:rsidR="003334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августа        2018</w:t>
            </w:r>
            <w:r w:rsidRPr="007C4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423380" w:rsidRPr="00423380" w:rsidRDefault="00423380" w:rsidP="00423380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3380" w:rsidRPr="00423380" w:rsidRDefault="00423380" w:rsidP="00423380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423380" w:rsidRPr="00423380" w:rsidSect="00026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C61" w:rsidRDefault="007C4C61" w:rsidP="00BF2966">
      <w:pPr>
        <w:spacing w:after="0" w:line="240" w:lineRule="auto"/>
      </w:pPr>
      <w:r>
        <w:separator/>
      </w:r>
    </w:p>
  </w:endnote>
  <w:endnote w:type="continuationSeparator" w:id="0">
    <w:p w:rsidR="007C4C61" w:rsidRDefault="007C4C61" w:rsidP="00BF2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C61" w:rsidRDefault="007C4C61" w:rsidP="00BF2966">
      <w:pPr>
        <w:spacing w:after="0" w:line="240" w:lineRule="auto"/>
      </w:pPr>
      <w:r>
        <w:separator/>
      </w:r>
    </w:p>
  </w:footnote>
  <w:footnote w:type="continuationSeparator" w:id="0">
    <w:p w:rsidR="007C4C61" w:rsidRDefault="007C4C61" w:rsidP="00BF29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60EB7"/>
    <w:multiLevelType w:val="multilevel"/>
    <w:tmpl w:val="4AEA4D5C"/>
    <w:lvl w:ilvl="0">
      <w:start w:val="1"/>
      <w:numFmt w:val="decimal"/>
      <w:lvlText w:val="6.%1."/>
      <w:lvlJc w:val="left"/>
      <w:pPr>
        <w:ind w:left="0" w:firstLine="0"/>
      </w:pPr>
      <w:rPr>
        <w:rFonts w:ascii="Arial" w:eastAsia="Arial" w:hAnsi="Arial" w:cs="Arial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7A12A20"/>
    <w:multiLevelType w:val="multilevel"/>
    <w:tmpl w:val="97C27154"/>
    <w:lvl w:ilvl="0">
      <w:start w:val="1"/>
      <w:numFmt w:val="decimal"/>
      <w:lvlText w:val="3.%1."/>
      <w:lvlJc w:val="left"/>
      <w:pPr>
        <w:ind w:left="0" w:firstLine="0"/>
      </w:pPr>
      <w:rPr>
        <w:rFonts w:ascii="Arial" w:eastAsia="Arial" w:hAnsi="Arial" w:cs="Arial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E141AEE"/>
    <w:multiLevelType w:val="multilevel"/>
    <w:tmpl w:val="93966AC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0CC789F"/>
    <w:multiLevelType w:val="multilevel"/>
    <w:tmpl w:val="994EC226"/>
    <w:lvl w:ilvl="0">
      <w:start w:val="1"/>
      <w:numFmt w:val="bullet"/>
      <w:lvlText w:val="—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9E2563B"/>
    <w:multiLevelType w:val="multilevel"/>
    <w:tmpl w:val="DE74875A"/>
    <w:lvl w:ilvl="0">
      <w:start w:val="2"/>
      <w:numFmt w:val="decimal"/>
      <w:lvlText w:val="5.%1."/>
      <w:lvlJc w:val="left"/>
      <w:pPr>
        <w:ind w:left="0" w:firstLine="0"/>
      </w:pPr>
      <w:rPr>
        <w:rFonts w:ascii="Arial" w:eastAsia="Arial" w:hAnsi="Arial" w:cs="Arial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A04665E"/>
    <w:multiLevelType w:val="multilevel"/>
    <w:tmpl w:val="DBAAB75E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45C14A37"/>
    <w:multiLevelType w:val="hybridMultilevel"/>
    <w:tmpl w:val="A8C626F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55795703"/>
    <w:multiLevelType w:val="multilevel"/>
    <w:tmpl w:val="92F2CD8A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54420D7"/>
    <w:multiLevelType w:val="hybridMultilevel"/>
    <w:tmpl w:val="54362C6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53D09"/>
    <w:multiLevelType w:val="hybridMultilevel"/>
    <w:tmpl w:val="54362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756474"/>
    <w:multiLevelType w:val="multilevel"/>
    <w:tmpl w:val="F5FA17D8"/>
    <w:lvl w:ilvl="0">
      <w:start w:val="1"/>
      <w:numFmt w:val="decimal"/>
      <w:lvlText w:val="2.%1."/>
      <w:lvlJc w:val="left"/>
      <w:pPr>
        <w:ind w:left="0" w:firstLine="0"/>
      </w:pPr>
      <w:rPr>
        <w:rFonts w:ascii="Arial" w:eastAsia="Arial" w:hAnsi="Arial" w:cs="Arial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72881513"/>
    <w:multiLevelType w:val="multilevel"/>
    <w:tmpl w:val="758A95D6"/>
    <w:lvl w:ilvl="0">
      <w:start w:val="1"/>
      <w:numFmt w:val="decimal"/>
      <w:lvlText w:val="1.%1."/>
      <w:lvlJc w:val="left"/>
      <w:pPr>
        <w:ind w:left="0" w:firstLine="0"/>
      </w:pPr>
      <w:rPr>
        <w:rFonts w:ascii="Arial" w:eastAsia="Arial" w:hAnsi="Arial" w:cs="Arial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DD653CA"/>
    <w:multiLevelType w:val="multilevel"/>
    <w:tmpl w:val="6BB0B872"/>
    <w:lvl w:ilvl="0">
      <w:start w:val="1"/>
      <w:numFmt w:val="decimal"/>
      <w:lvlText w:val="4.%1."/>
      <w:lvlJc w:val="left"/>
      <w:pPr>
        <w:ind w:left="0" w:firstLine="0"/>
      </w:pPr>
      <w:rPr>
        <w:rFonts w:ascii="Arial" w:eastAsia="Arial" w:hAnsi="Arial" w:cs="Arial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3"/>
  </w:num>
  <w:num w:numId="4">
    <w:abstractNumId w:val="5"/>
  </w:num>
  <w:num w:numId="5">
    <w:abstractNumId w:val="3"/>
  </w:num>
  <w:num w:numId="6">
    <w:abstractNumId w:val="5"/>
  </w:num>
  <w:num w:numId="7">
    <w:abstractNumId w:val="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0470"/>
    <w:rsid w:val="00026A5D"/>
    <w:rsid w:val="000A2BC3"/>
    <w:rsid w:val="001C4209"/>
    <w:rsid w:val="001E425D"/>
    <w:rsid w:val="00236A7D"/>
    <w:rsid w:val="0033345C"/>
    <w:rsid w:val="00354617"/>
    <w:rsid w:val="003E629B"/>
    <w:rsid w:val="00423380"/>
    <w:rsid w:val="00491FED"/>
    <w:rsid w:val="00535FBB"/>
    <w:rsid w:val="005B2CDA"/>
    <w:rsid w:val="007C4C61"/>
    <w:rsid w:val="008F22BC"/>
    <w:rsid w:val="009324D8"/>
    <w:rsid w:val="009D5C65"/>
    <w:rsid w:val="009F795B"/>
    <w:rsid w:val="00A43D0B"/>
    <w:rsid w:val="00A7471E"/>
    <w:rsid w:val="00A979DA"/>
    <w:rsid w:val="00B24BFA"/>
    <w:rsid w:val="00BD491A"/>
    <w:rsid w:val="00BF2966"/>
    <w:rsid w:val="00C266CE"/>
    <w:rsid w:val="00CA0470"/>
    <w:rsid w:val="00DD6320"/>
    <w:rsid w:val="00F04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999B4BA-BB64-4F31-AD2A-5BA8C826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сновной текст (12)_"/>
    <w:basedOn w:val="a0"/>
    <w:link w:val="120"/>
    <w:locked/>
    <w:rsid w:val="00BF2966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BF2966"/>
    <w:pPr>
      <w:widowControl w:val="0"/>
      <w:shd w:val="clear" w:color="auto" w:fill="FFFFFF"/>
      <w:spacing w:after="780" w:line="0" w:lineRule="atLeast"/>
      <w:jc w:val="center"/>
    </w:pPr>
    <w:rPr>
      <w:rFonts w:ascii="Arial" w:eastAsia="Arial" w:hAnsi="Arial" w:cs="Arial"/>
      <w:b/>
      <w:bCs/>
      <w:sz w:val="18"/>
      <w:szCs w:val="18"/>
    </w:rPr>
  </w:style>
  <w:style w:type="character" w:customStyle="1" w:styleId="a3">
    <w:name w:val="Основной текст_"/>
    <w:basedOn w:val="a0"/>
    <w:link w:val="3"/>
    <w:locked/>
    <w:rsid w:val="00BF296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3"/>
    <w:rsid w:val="00BF2966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</w:rPr>
  </w:style>
  <w:style w:type="character" w:customStyle="1" w:styleId="7">
    <w:name w:val="Заголовок №7_"/>
    <w:basedOn w:val="a0"/>
    <w:link w:val="70"/>
    <w:locked/>
    <w:rsid w:val="00BF2966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70">
    <w:name w:val="Заголовок №7"/>
    <w:basedOn w:val="a"/>
    <w:link w:val="7"/>
    <w:rsid w:val="00BF2966"/>
    <w:pPr>
      <w:widowControl w:val="0"/>
      <w:shd w:val="clear" w:color="auto" w:fill="FFFFFF"/>
      <w:spacing w:after="180" w:line="0" w:lineRule="atLeast"/>
      <w:jc w:val="center"/>
      <w:outlineLvl w:val="6"/>
    </w:pPr>
    <w:rPr>
      <w:rFonts w:ascii="Arial" w:eastAsia="Arial" w:hAnsi="Arial" w:cs="Arial"/>
      <w:b/>
      <w:bCs/>
      <w:sz w:val="28"/>
      <w:szCs w:val="28"/>
    </w:rPr>
  </w:style>
  <w:style w:type="character" w:customStyle="1" w:styleId="8">
    <w:name w:val="Заголовок №8_"/>
    <w:basedOn w:val="a0"/>
    <w:link w:val="80"/>
    <w:locked/>
    <w:rsid w:val="00BF2966"/>
    <w:rPr>
      <w:rFonts w:ascii="Arial" w:eastAsia="Arial" w:hAnsi="Arial" w:cs="Arial"/>
      <w:b/>
      <w:bCs/>
      <w:shd w:val="clear" w:color="auto" w:fill="FFFFFF"/>
    </w:rPr>
  </w:style>
  <w:style w:type="paragraph" w:customStyle="1" w:styleId="80">
    <w:name w:val="Заголовок №8"/>
    <w:basedOn w:val="a"/>
    <w:link w:val="8"/>
    <w:rsid w:val="00BF2966"/>
    <w:pPr>
      <w:widowControl w:val="0"/>
      <w:shd w:val="clear" w:color="auto" w:fill="FFFFFF"/>
      <w:spacing w:before="180" w:after="60" w:line="254" w:lineRule="exact"/>
      <w:ind w:hanging="2240"/>
      <w:outlineLvl w:val="7"/>
    </w:pPr>
    <w:rPr>
      <w:rFonts w:ascii="Arial" w:eastAsia="Arial" w:hAnsi="Arial" w:cs="Arial"/>
      <w:b/>
      <w:bCs/>
    </w:rPr>
  </w:style>
  <w:style w:type="character" w:customStyle="1" w:styleId="a4">
    <w:name w:val="Основной текст + Полужирный"/>
    <w:aliases w:val="Курсив"/>
    <w:basedOn w:val="a3"/>
    <w:rsid w:val="00BF296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">
    <w:name w:val="Основной текст2"/>
    <w:basedOn w:val="a3"/>
    <w:rsid w:val="00BF2966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5">
    <w:name w:val="header"/>
    <w:basedOn w:val="a"/>
    <w:link w:val="a6"/>
    <w:uiPriority w:val="99"/>
    <w:unhideWhenUsed/>
    <w:rsid w:val="00BF2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2966"/>
  </w:style>
  <w:style w:type="paragraph" w:styleId="a7">
    <w:name w:val="footer"/>
    <w:basedOn w:val="a"/>
    <w:link w:val="a8"/>
    <w:uiPriority w:val="99"/>
    <w:unhideWhenUsed/>
    <w:rsid w:val="00BF2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2966"/>
  </w:style>
  <w:style w:type="table" w:customStyle="1" w:styleId="1">
    <w:name w:val="Сетка таблицы1"/>
    <w:basedOn w:val="a1"/>
    <w:next w:val="a9"/>
    <w:uiPriority w:val="59"/>
    <w:rsid w:val="004233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423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5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15</Pages>
  <Words>5049</Words>
  <Characters>28785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2017-10-30T08:27:00Z</cp:lastPrinted>
  <dcterms:created xsi:type="dcterms:W3CDTF">2015-09-29T16:55:00Z</dcterms:created>
  <dcterms:modified xsi:type="dcterms:W3CDTF">2018-08-30T15:22:00Z</dcterms:modified>
</cp:coreProperties>
</file>